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A4529" w14:textId="77777777" w:rsidR="00DB392B" w:rsidRPr="00D230AF" w:rsidRDefault="00DB392B" w:rsidP="00DB392B">
      <w:pPr>
        <w:ind w:firstLine="567"/>
        <w:jc w:val="center"/>
        <w:rPr>
          <w:b/>
          <w:bCs/>
          <w:kern w:val="36"/>
          <w:lang w:val="kk-KZ"/>
        </w:rPr>
      </w:pPr>
      <w:r w:rsidRPr="00D230AF">
        <w:rPr>
          <w:b/>
          <w:bCs/>
          <w:kern w:val="36"/>
          <w:lang w:val="kk-KZ"/>
        </w:rPr>
        <w:t>Қазақ тілі шет тілі ретінде. Лексика. Грамматика. Оқылым.</w:t>
      </w:r>
    </w:p>
    <w:p w14:paraId="1A5C0698" w14:textId="4B52A481" w:rsidR="00DB392B" w:rsidRPr="00D230AF" w:rsidRDefault="00801693" w:rsidP="00DB392B">
      <w:pPr>
        <w:ind w:firstLine="567"/>
        <w:jc w:val="center"/>
        <w:rPr>
          <w:b/>
          <w:bCs/>
          <w:kern w:val="36"/>
          <w:lang w:val="kk-KZ"/>
        </w:rPr>
      </w:pPr>
      <w:r>
        <w:rPr>
          <w:b/>
          <w:bCs/>
          <w:kern w:val="36"/>
          <w:lang w:val="kk-KZ"/>
        </w:rPr>
        <w:t xml:space="preserve">Базалық деңгей </w:t>
      </w:r>
      <w:r w:rsidR="00DB392B" w:rsidRPr="00D230AF">
        <w:rPr>
          <w:b/>
          <w:bCs/>
          <w:kern w:val="36"/>
          <w:lang w:val="kk-KZ"/>
        </w:rPr>
        <w:t>(ННП)</w:t>
      </w:r>
    </w:p>
    <w:p w14:paraId="5775C0BF" w14:textId="77777777" w:rsidR="00DB392B" w:rsidRDefault="00DB392B" w:rsidP="00DB392B">
      <w:pPr>
        <w:jc w:val="center"/>
        <w:rPr>
          <w:b/>
          <w:lang w:val="kk-KZ"/>
        </w:rPr>
      </w:pPr>
      <w:r>
        <w:rPr>
          <w:b/>
          <w:lang w:val="kk-KZ"/>
        </w:rPr>
        <w:t>Күзгі семестр</w:t>
      </w:r>
    </w:p>
    <w:p w14:paraId="5B703CD2" w14:textId="77777777" w:rsidR="00DB392B" w:rsidRDefault="00DB392B" w:rsidP="00DB392B">
      <w:pPr>
        <w:jc w:val="center"/>
        <w:rPr>
          <w:b/>
          <w:lang w:val="kk-KZ"/>
        </w:rPr>
      </w:pPr>
      <w:r>
        <w:rPr>
          <w:b/>
          <w:lang w:val="kk-KZ"/>
        </w:rPr>
        <w:t xml:space="preserve">Практикалық сабақтардың </w:t>
      </w:r>
      <w:r w:rsidR="00A06370">
        <w:rPr>
          <w:b/>
          <w:lang w:val="kk-KZ"/>
        </w:rPr>
        <w:t>оқу материалы</w:t>
      </w:r>
    </w:p>
    <w:p w14:paraId="7BDA3188" w14:textId="77777777" w:rsidR="00DB392B" w:rsidRDefault="00DB392B" w:rsidP="00DB392B">
      <w:pPr>
        <w:jc w:val="center"/>
        <w:rPr>
          <w:b/>
          <w:lang w:val="kk-KZ"/>
        </w:rPr>
      </w:pPr>
    </w:p>
    <w:p w14:paraId="7CAB2829" w14:textId="77777777" w:rsidR="00DB392B" w:rsidRPr="00FA47A4" w:rsidRDefault="00DB392B" w:rsidP="00DB392B">
      <w:pPr>
        <w:jc w:val="both"/>
        <w:rPr>
          <w:lang w:val="kk-KZ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46"/>
        <w:gridCol w:w="3744"/>
        <w:gridCol w:w="2940"/>
        <w:gridCol w:w="1851"/>
      </w:tblGrid>
      <w:tr w:rsidR="007E1AF9" w:rsidRPr="00F96A89" w14:paraId="28F3E272" w14:textId="77777777" w:rsidTr="00640462">
        <w:tc>
          <w:tcPr>
            <w:tcW w:w="567" w:type="dxa"/>
          </w:tcPr>
          <w:p w14:paraId="4D30B38A" w14:textId="77777777" w:rsidR="007E1AF9" w:rsidRPr="00B95B94" w:rsidRDefault="007E1AF9" w:rsidP="00057E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 апта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14:paraId="60649EB5" w14:textId="77777777" w:rsidR="007E1AF9" w:rsidRPr="00B95B94" w:rsidRDefault="007E1AF9" w:rsidP="00D540B6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Сабақ</w:t>
            </w:r>
          </w:p>
          <w:p w14:paraId="0F295CF9" w14:textId="77777777" w:rsidR="007E1AF9" w:rsidRPr="00B95B94" w:rsidRDefault="007E1AF9" w:rsidP="00D540B6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Және</w:t>
            </w:r>
          </w:p>
          <w:p w14:paraId="40E0806B" w14:textId="77777777" w:rsidR="007E1AF9" w:rsidRPr="00B95B94" w:rsidRDefault="007E1AF9" w:rsidP="00D540B6">
            <w:pPr>
              <w:jc w:val="center"/>
              <w:rPr>
                <w:b/>
                <w:lang w:val="kk-KZ"/>
              </w:rPr>
            </w:pPr>
            <w:r w:rsidRPr="00B95B94">
              <w:rPr>
                <w:b/>
                <w:lang w:val="kk-KZ"/>
              </w:rPr>
              <w:t>Тақырып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3744" w:type="dxa"/>
            <w:tcBorders>
              <w:left w:val="single" w:sz="4" w:space="0" w:color="auto"/>
            </w:tcBorders>
          </w:tcPr>
          <w:p w14:paraId="7FAB590A" w14:textId="77777777" w:rsidR="007E1AF9" w:rsidRDefault="007E1AF9" w:rsidP="00D540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 мақсаты және</w:t>
            </w:r>
          </w:p>
          <w:p w14:paraId="6B83E278" w14:textId="77777777" w:rsidR="007E1AF9" w:rsidRPr="00B95B94" w:rsidRDefault="007E1AF9" w:rsidP="00D540B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Қалыптастырылатын дағдылар</w:t>
            </w:r>
          </w:p>
        </w:tc>
        <w:tc>
          <w:tcPr>
            <w:tcW w:w="2940" w:type="dxa"/>
            <w:tcBorders>
              <w:right w:val="single" w:sz="4" w:space="0" w:color="auto"/>
            </w:tcBorders>
          </w:tcPr>
          <w:p w14:paraId="3D940FF4" w14:textId="77777777" w:rsidR="007E1AF9" w:rsidRDefault="007E1AF9" w:rsidP="00057E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Әдістемелік нұсқау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14:paraId="7434CEF1" w14:textId="77777777" w:rsidR="007E1AF9" w:rsidRDefault="007E1AF9" w:rsidP="00057E5E">
            <w:pPr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С</w:t>
            </w:r>
            <w:r w:rsidRPr="00CA349A">
              <w:rPr>
                <w:lang w:val="kk-KZ"/>
              </w:rPr>
              <w:t>абақты өткізу формасы</w:t>
            </w:r>
          </w:p>
        </w:tc>
      </w:tr>
      <w:tr w:rsidR="007E1AF9" w:rsidRPr="00AB1F37" w14:paraId="14DA6BF3" w14:textId="77777777" w:rsidTr="00640462">
        <w:tc>
          <w:tcPr>
            <w:tcW w:w="567" w:type="dxa"/>
            <w:tcBorders>
              <w:bottom w:val="single" w:sz="4" w:space="0" w:color="auto"/>
            </w:tcBorders>
          </w:tcPr>
          <w:p w14:paraId="2F4302A9" w14:textId="77777777" w:rsidR="007E1AF9" w:rsidRPr="00CF48B1" w:rsidRDefault="009A0FC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246" w:type="dxa"/>
            <w:tcBorders>
              <w:bottom w:val="single" w:sz="4" w:space="0" w:color="auto"/>
              <w:right w:val="single" w:sz="4" w:space="0" w:color="auto"/>
            </w:tcBorders>
          </w:tcPr>
          <w:p w14:paraId="38C9DFAB" w14:textId="77777777" w:rsidR="007E1AF9" w:rsidRPr="00A4375B" w:rsidRDefault="009A0FC9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  <w:r w:rsidR="007E1AF9" w:rsidRPr="00A4375B">
              <w:rPr>
                <w:b/>
                <w:lang w:val="kk-KZ"/>
              </w:rPr>
              <w:t>-сабақ</w:t>
            </w:r>
          </w:p>
          <w:p w14:paraId="33966788" w14:textId="77777777" w:rsidR="007E1AF9" w:rsidRPr="00A4375B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A4375B">
              <w:rPr>
                <w:lang w:val="kk-KZ"/>
              </w:rPr>
              <w:t>Мамандық</w:t>
            </w:r>
          </w:p>
          <w:p w14:paraId="2C0EA007" w14:textId="77777777" w:rsidR="007E1AF9" w:rsidRPr="00A4375B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A4375B">
              <w:rPr>
                <w:lang w:val="kk-KZ"/>
              </w:rPr>
              <w:t xml:space="preserve">Және </w:t>
            </w:r>
          </w:p>
          <w:p w14:paraId="481DFB4B" w14:textId="77777777" w:rsidR="007E1AF9" w:rsidRPr="00CF48B1" w:rsidRDefault="007E1AF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A4375B">
              <w:rPr>
                <w:lang w:val="kk-KZ"/>
              </w:rPr>
              <w:t>Іс-әрекет</w:t>
            </w:r>
          </w:p>
          <w:p w14:paraId="413E426A" w14:textId="77777777" w:rsidR="007E1AF9" w:rsidRPr="00CF48B1" w:rsidRDefault="007E1AF9" w:rsidP="00A4375B">
            <w:pPr>
              <w:tabs>
                <w:tab w:val="left" w:pos="176"/>
              </w:tabs>
              <w:ind w:left="175"/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</w:tcBorders>
          </w:tcPr>
          <w:p w14:paraId="0C86B201" w14:textId="77777777" w:rsidR="007E1AF9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>
              <w:rPr>
                <w:lang w:val="kk-KZ"/>
              </w:rPr>
              <w:t>Мамандық атауларын білу.</w:t>
            </w:r>
          </w:p>
          <w:p w14:paraId="26678D82" w14:textId="77777777" w:rsidR="007E1AF9" w:rsidRPr="00CF48B1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Қай мамандық иесі екенін сұрау </w:t>
            </w:r>
            <w:r w:rsidRPr="00CF48B1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айт</w:t>
            </w:r>
            <w:r>
              <w:rPr>
                <w:lang w:val="kk-KZ"/>
              </w:rPr>
              <w:t>у.</w:t>
            </w:r>
          </w:p>
          <w:p w14:paraId="6DAC7018" w14:textId="77777777" w:rsidR="007E1AF9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Оқу, тұру, жұмыс істеу орындарын сұрау / айту. </w:t>
            </w:r>
          </w:p>
          <w:p w14:paraId="0B552795" w14:textId="77777777" w:rsidR="007E1AF9" w:rsidRDefault="007E1AF9" w:rsidP="00A4375B">
            <w:pPr>
              <w:numPr>
                <w:ilvl w:val="0"/>
                <w:numId w:val="1"/>
              </w:numPr>
              <w:ind w:left="175" w:hanging="175"/>
              <w:jc w:val="both"/>
              <w:rPr>
                <w:lang w:val="kk-KZ"/>
              </w:rPr>
            </w:pPr>
            <w:r w:rsidRPr="004A2B67">
              <w:rPr>
                <w:lang w:val="kk-KZ"/>
              </w:rPr>
              <w:t>Мекенжайды</w:t>
            </w:r>
            <w:r>
              <w:rPr>
                <w:lang w:val="kk-KZ"/>
              </w:rPr>
              <w:t xml:space="preserve"> сұрау / айту.</w:t>
            </w:r>
          </w:p>
          <w:p w14:paraId="5CDC311B" w14:textId="77777777" w:rsidR="007E1AF9" w:rsidRPr="00CF48B1" w:rsidRDefault="007E1AF9" w:rsidP="00A4375B">
            <w:pPr>
              <w:numPr>
                <w:ilvl w:val="0"/>
                <w:numId w:val="1"/>
              </w:numPr>
              <w:tabs>
                <w:tab w:val="left" w:pos="176"/>
              </w:tabs>
              <w:ind w:left="175" w:hanging="175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Не</w:t>
            </w:r>
            <w:r>
              <w:rPr>
                <w:lang w:val="kk-KZ"/>
              </w:rPr>
              <w:t>нің</w:t>
            </w:r>
            <w:r w:rsidRPr="00CF48B1">
              <w:rPr>
                <w:lang w:val="kk-KZ"/>
              </w:rPr>
              <w:t xml:space="preserve"> қайда орналасқан</w:t>
            </w:r>
            <w:r>
              <w:rPr>
                <w:lang w:val="kk-KZ"/>
              </w:rPr>
              <w:t>ын</w:t>
            </w:r>
            <w:r w:rsidRPr="00CF48B1">
              <w:rPr>
                <w:lang w:val="kk-KZ"/>
              </w:rPr>
              <w:t xml:space="preserve"> сұра</w:t>
            </w:r>
            <w:r>
              <w:rPr>
                <w:lang w:val="kk-KZ"/>
              </w:rPr>
              <w:t>у</w:t>
            </w:r>
            <w:r w:rsidRPr="00CF48B1">
              <w:rPr>
                <w:lang w:val="kk-KZ"/>
              </w:rPr>
              <w:t xml:space="preserve"> 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айт</w:t>
            </w:r>
            <w:r>
              <w:rPr>
                <w:lang w:val="kk-KZ"/>
              </w:rPr>
              <w:t xml:space="preserve">у. </w:t>
            </w:r>
            <w:r w:rsidRPr="00CF48B1">
              <w:rPr>
                <w:lang w:val="kk-KZ"/>
              </w:rPr>
              <w:t xml:space="preserve"> </w:t>
            </w:r>
          </w:p>
          <w:p w14:paraId="0654B892" w14:textId="77777777"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lang w:val="kk-KZ"/>
              </w:rPr>
            </w:pPr>
          </w:p>
        </w:tc>
        <w:tc>
          <w:tcPr>
            <w:tcW w:w="2940" w:type="dxa"/>
            <w:tcBorders>
              <w:bottom w:val="single" w:sz="4" w:space="0" w:color="auto"/>
              <w:right w:val="single" w:sz="4" w:space="0" w:color="auto"/>
            </w:tcBorders>
          </w:tcPr>
          <w:p w14:paraId="7B3971C2" w14:textId="77777777" w:rsidR="007E1AF9" w:rsidRPr="00D374E2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Берілген тақырып аясында өзінің ойын жеткізе алатынын көрсету;</w:t>
            </w:r>
          </w:p>
          <w:p w14:paraId="65CE0C92" w14:textId="77777777" w:rsidR="007E1AF9" w:rsidRPr="00D374E2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Әріптесімен тілдік қарым қатынас жасауда келісу, келіспеу пікірін білдіруді дұрыс қолдану.</w:t>
            </w:r>
          </w:p>
          <w:p w14:paraId="2CC528DD" w14:textId="77777777" w:rsidR="007E1AF9" w:rsidRPr="00D374E2" w:rsidRDefault="007E1AF9" w:rsidP="00057E5E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jc w:val="both"/>
              <w:rPr>
                <w:lang w:val="kk-KZ"/>
              </w:rPr>
            </w:pPr>
            <w:r w:rsidRPr="00D374E2">
              <w:rPr>
                <w:lang w:val="kk-KZ"/>
              </w:rPr>
              <w:t>Бүкіл жазбаша, ауызша айтылымдарды өткен сабақ материалдарымен байланыстырып, талдап, жүйелеу.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</w:tcBorders>
          </w:tcPr>
          <w:p w14:paraId="22BD6860" w14:textId="77777777"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14:paraId="5759E64B" w14:textId="77777777"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14:paraId="2EE4A6A9" w14:textId="77777777" w:rsidR="007E1AF9" w:rsidRPr="007E1AF9" w:rsidRDefault="007E1AF9" w:rsidP="007E1AF9">
            <w:pPr>
              <w:tabs>
                <w:tab w:val="left" w:pos="175"/>
              </w:tabs>
              <w:jc w:val="both"/>
              <w:rPr>
                <w:lang w:val="kk-KZ"/>
              </w:rPr>
            </w:pPr>
            <w:r w:rsidRPr="007E1AF9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AB1F37" w14:paraId="638BEA96" w14:textId="77777777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8DB" w14:textId="77777777" w:rsidR="007E1AF9" w:rsidRPr="00CF48B1" w:rsidRDefault="009A0FC9" w:rsidP="0023188E">
            <w:pPr>
              <w:tabs>
                <w:tab w:val="left" w:pos="176"/>
              </w:tabs>
              <w:ind w:right="-108" w:hanging="108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94A" w14:textId="77777777" w:rsidR="007E1AF9" w:rsidRPr="00723CA2" w:rsidRDefault="009A0FC9" w:rsidP="00A4375B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="007E1AF9" w:rsidRPr="00041073">
              <w:rPr>
                <w:b/>
                <w:lang w:val="kk-KZ"/>
              </w:rPr>
              <w:t>-сабақ</w:t>
            </w:r>
            <w:r w:rsidR="007E1AF9" w:rsidRPr="00723CA2">
              <w:rPr>
                <w:lang w:val="kk-KZ"/>
              </w:rPr>
              <w:t xml:space="preserve"> қажеттілік пен </w:t>
            </w:r>
          </w:p>
          <w:p w14:paraId="305C9A69" w14:textId="77777777" w:rsidR="007E1AF9" w:rsidRPr="00CF48B1" w:rsidRDefault="007E1AF9" w:rsidP="00A4375B">
            <w:pPr>
              <w:tabs>
                <w:tab w:val="left" w:pos="317"/>
              </w:tabs>
              <w:jc w:val="both"/>
              <w:rPr>
                <w:lang w:val="kk-KZ"/>
              </w:rPr>
            </w:pPr>
            <w:r w:rsidRPr="00723CA2">
              <w:rPr>
                <w:lang w:val="kk-KZ"/>
              </w:rPr>
              <w:t>Іс-әрекеттің бағыты</w:t>
            </w:r>
            <w:r>
              <w:rPr>
                <w:lang w:val="kk-KZ"/>
              </w:rPr>
              <w:t>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F68" w14:textId="77777777"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>Азық-түлік, киім кешек атауларын білу.</w:t>
            </w:r>
          </w:p>
          <w:p w14:paraId="6B6ACAA3" w14:textId="77777777" w:rsidR="007E1AF9" w:rsidRPr="004A1172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i/>
                <w:lang w:val="kk-KZ"/>
              </w:rPr>
            </w:pPr>
            <w:r w:rsidRPr="00CF48B1">
              <w:rPr>
                <w:lang w:val="kk-KZ"/>
              </w:rPr>
              <w:t>Заттың және нәрсенің қажеттілігі</w:t>
            </w:r>
            <w:r>
              <w:rPr>
                <w:lang w:val="kk-KZ"/>
              </w:rPr>
              <w:t>н</w:t>
            </w:r>
            <w:r w:rsidRPr="00CF48B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сұрап білу </w:t>
            </w:r>
            <w:r w:rsidRPr="00CF48B1">
              <w:rPr>
                <w:lang w:val="kk-KZ"/>
              </w:rPr>
              <w:t>/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>айт</w:t>
            </w:r>
            <w:r>
              <w:rPr>
                <w:lang w:val="kk-KZ"/>
              </w:rPr>
              <w:t>у.</w:t>
            </w:r>
            <w:r w:rsidRPr="00CF48B1">
              <w:rPr>
                <w:lang w:val="kk-KZ"/>
              </w:rPr>
              <w:t xml:space="preserve"> </w:t>
            </w:r>
            <w:r w:rsidRPr="004A1172">
              <w:rPr>
                <w:i/>
                <w:lang w:val="kk-KZ"/>
              </w:rPr>
              <w:t>Кімге не/кім керек? Не үшін керек?</w:t>
            </w:r>
          </w:p>
          <w:p w14:paraId="7AECB1BE" w14:textId="77777777" w:rsidR="007E1AF9" w:rsidRPr="00CF48B1" w:rsidRDefault="007E1AF9" w:rsidP="00A4375B">
            <w:pPr>
              <w:numPr>
                <w:ilvl w:val="0"/>
                <w:numId w:val="3"/>
              </w:numPr>
              <w:tabs>
                <w:tab w:val="left" w:pos="317"/>
              </w:tabs>
              <w:ind w:hanging="828"/>
              <w:jc w:val="both"/>
              <w:rPr>
                <w:lang w:val="kk-K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C0D4" w14:textId="77777777" w:rsidR="007E1AF9" w:rsidRDefault="007E1AF9" w:rsidP="00DB392B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 w:rsidRPr="000875FB">
              <w:rPr>
                <w:lang w:val="kk-KZ"/>
              </w:rPr>
              <w:t>Қарым-қатынастың әлеуметтік-тұрмыстық, әлеуметтік-мәдени саласында қарым-қатынас жасауда оқыған материалдарды таңдап, жүйелі түрде қолдану;</w:t>
            </w:r>
          </w:p>
          <w:p w14:paraId="71D17A20" w14:textId="77777777" w:rsidR="007E1AF9" w:rsidRPr="000875FB" w:rsidRDefault="007E1AF9" w:rsidP="00DB392B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>
              <w:rPr>
                <w:lang w:val="kk-KZ"/>
              </w:rPr>
      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1A29" w14:textId="77777777"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14:paraId="1EC3462D" w14:textId="77777777"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14:paraId="4467F76D" w14:textId="77777777" w:rsidR="007E1AF9" w:rsidRPr="007E1AF9" w:rsidRDefault="007E1AF9" w:rsidP="007E1AF9">
            <w:pPr>
              <w:jc w:val="both"/>
              <w:rPr>
                <w:lang w:val="kk-KZ"/>
              </w:rPr>
            </w:pPr>
            <w:r w:rsidRPr="007E1AF9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AB1F37" w14:paraId="68EA2B2E" w14:textId="77777777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5C1B" w14:textId="77777777" w:rsidR="007E1AF9" w:rsidRDefault="009A0FC9" w:rsidP="0023188E">
            <w:pPr>
              <w:tabs>
                <w:tab w:val="left" w:pos="176"/>
              </w:tabs>
              <w:ind w:right="-108" w:hanging="108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298" w14:textId="77777777" w:rsidR="007E1AF9" w:rsidRPr="00041073" w:rsidRDefault="007E1AF9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Іс-әрекеттің бағыты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032" w14:textId="77777777" w:rsidR="007E1AF9" w:rsidRPr="004A1172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i/>
                <w:lang w:val="kk-KZ"/>
              </w:rPr>
            </w:pPr>
            <w:r w:rsidRPr="005E46F5">
              <w:rPr>
                <w:lang w:val="kk-KZ"/>
              </w:rPr>
              <w:t>Іс-әрекеттің бағытын /мақсатын сұрау/айту</w:t>
            </w:r>
            <w:r>
              <w:rPr>
                <w:lang w:val="kk-KZ"/>
              </w:rPr>
              <w:t>.</w:t>
            </w:r>
            <w:r w:rsidRPr="005E46F5">
              <w:rPr>
                <w:lang w:val="kk-KZ"/>
              </w:rPr>
              <w:t xml:space="preserve"> </w:t>
            </w:r>
            <w:r w:rsidRPr="004A1172">
              <w:rPr>
                <w:i/>
                <w:lang w:val="kk-KZ"/>
              </w:rPr>
              <w:t xml:space="preserve">Кім қайда бара жатыр? Кім қайда не үшін бара жатыр? </w:t>
            </w:r>
          </w:p>
          <w:p w14:paraId="442372E0" w14:textId="77777777" w:rsidR="007E1AF9" w:rsidRPr="005E46F5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5E46F5">
              <w:rPr>
                <w:lang w:val="kk-KZ"/>
              </w:rPr>
              <w:t>Кеңседе кіммен қалай кездесеміз/сөйлесеміз</w:t>
            </w:r>
            <w:r>
              <w:rPr>
                <w:lang w:val="kk-KZ"/>
              </w:rPr>
              <w:t>.</w:t>
            </w:r>
          </w:p>
          <w:p w14:paraId="1EFAC482" w14:textId="77777777" w:rsidR="007E1AF9" w:rsidRPr="00CF48B1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Деканатта қалай сөйлесеміз</w:t>
            </w:r>
            <w:r>
              <w:rPr>
                <w:lang w:val="kk-KZ"/>
              </w:rPr>
              <w:t>.</w:t>
            </w:r>
            <w:r w:rsidRPr="00CF48B1">
              <w:rPr>
                <w:lang w:val="kk-KZ"/>
              </w:rPr>
              <w:t xml:space="preserve"> </w:t>
            </w:r>
          </w:p>
          <w:p w14:paraId="15516D7F" w14:textId="77777777" w:rsidR="007E1AF9" w:rsidRPr="00CF48B1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lastRenderedPageBreak/>
              <w:t>Сауда</w:t>
            </w:r>
            <w:r>
              <w:rPr>
                <w:lang w:val="kk-KZ"/>
              </w:rPr>
              <w:t>ны</w:t>
            </w:r>
            <w:r w:rsidRPr="00CF48B1">
              <w:rPr>
                <w:lang w:val="kk-KZ"/>
              </w:rPr>
              <w:t xml:space="preserve"> қалай жасаймыз: азық-түлік дүкенінде, киім дүкенінде</w:t>
            </w:r>
            <w:r>
              <w:rPr>
                <w:lang w:val="kk-KZ"/>
              </w:rPr>
              <w:t>.</w:t>
            </w:r>
          </w:p>
          <w:p w14:paraId="6FE25270" w14:textId="77777777" w:rsidR="007E1AF9" w:rsidRPr="00CF48B1" w:rsidRDefault="007E1AF9" w:rsidP="007E1AF9">
            <w:pPr>
              <w:numPr>
                <w:ilvl w:val="0"/>
                <w:numId w:val="3"/>
              </w:numPr>
              <w:tabs>
                <w:tab w:val="left" w:pos="317"/>
              </w:tabs>
              <w:ind w:hanging="82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заттың бағасын сұрай білу және айту</w:t>
            </w:r>
            <w:r>
              <w:rPr>
                <w:lang w:val="kk-KZ"/>
              </w:rPr>
              <w:t>;</w:t>
            </w:r>
          </w:p>
          <w:p w14:paraId="58818075" w14:textId="77777777" w:rsidR="007E1AF9" w:rsidRPr="00CF48B1" w:rsidRDefault="007E1AF9" w:rsidP="007E1AF9">
            <w:pPr>
              <w:numPr>
                <w:ilvl w:val="0"/>
                <w:numId w:val="3"/>
              </w:numPr>
              <w:tabs>
                <w:tab w:val="left" w:pos="317"/>
              </w:tabs>
              <w:ind w:hanging="82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заттың қай жердікі екенін сұрау / айту</w:t>
            </w:r>
            <w:r>
              <w:rPr>
                <w:lang w:val="kk-KZ"/>
              </w:rPr>
              <w:t>;</w:t>
            </w:r>
          </w:p>
          <w:p w14:paraId="7B29E663" w14:textId="77777777" w:rsidR="007E1AF9" w:rsidRDefault="007E1AF9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азық-түлік, киім-кешек атауларын білу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54A9" w14:textId="77777777" w:rsidR="007E1AF9" w:rsidRDefault="007E1AF9" w:rsidP="007E1AF9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 w:rsidRPr="000875FB">
              <w:rPr>
                <w:lang w:val="kk-KZ"/>
              </w:rPr>
              <w:lastRenderedPageBreak/>
              <w:t>Қарым-қатынастың әлеуметтік-тұрмыстық, әлеуметтік-мәдени саласында қарым-қатынас жасауда оқыған материалдарды таңдап, жүйелі түрде қолдану;</w:t>
            </w:r>
          </w:p>
          <w:p w14:paraId="50549210" w14:textId="77777777" w:rsidR="007E1AF9" w:rsidRPr="000875FB" w:rsidRDefault="007E1AF9" w:rsidP="00E54C06">
            <w:pPr>
              <w:pStyle w:val="a3"/>
              <w:ind w:left="360"/>
              <w:jc w:val="both"/>
              <w:rPr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5244" w14:textId="77777777"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Пратикалық сабақ</w:t>
            </w:r>
          </w:p>
          <w:p w14:paraId="2484EE78" w14:textId="77777777"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 xml:space="preserve">Коммуникативтік  құзыреттілікті қалыптастыруға бағытталған </w:t>
            </w:r>
            <w:r>
              <w:rPr>
                <w:lang w:val="kk-KZ"/>
              </w:rPr>
              <w:lastRenderedPageBreak/>
              <w:t>жұмыс түрлері</w:t>
            </w:r>
          </w:p>
          <w:p w14:paraId="1ABD3D6C" w14:textId="77777777" w:rsidR="007E1AF9" w:rsidRDefault="007E1AF9" w:rsidP="007E1AF9">
            <w:pPr>
              <w:rPr>
                <w:lang w:val="kk-KZ"/>
              </w:rPr>
            </w:pPr>
            <w:r w:rsidRPr="007E1AF9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E54C06" w:rsidRPr="00AB1F37" w14:paraId="4032F7E1" w14:textId="77777777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078" w14:textId="77777777" w:rsidR="00E54C06" w:rsidRDefault="009A0FC9" w:rsidP="0023188E">
            <w:pPr>
              <w:tabs>
                <w:tab w:val="left" w:pos="176"/>
              </w:tabs>
              <w:ind w:right="-108" w:hanging="108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D6DA" w14:textId="77777777" w:rsidR="00E54C06" w:rsidRDefault="00E54C06" w:rsidP="00A4375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3B64" w14:textId="77777777" w:rsidR="00E54C06" w:rsidRPr="005E46F5" w:rsidRDefault="00E54C06" w:rsidP="007E1AF9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55CC">
              <w:rPr>
                <w:b/>
                <w:color w:val="231F20"/>
                <w:sz w:val="22"/>
                <w:szCs w:val="22"/>
                <w:lang w:val="kk-KZ"/>
              </w:rPr>
              <w:t xml:space="preserve">Грамматикалық материал. </w:t>
            </w:r>
            <w:r w:rsidRPr="00CF55CC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Кім қайда неге/ не үшін бара </w:t>
            </w:r>
            <w:r w:rsidRPr="00CF55CC">
              <w:rPr>
                <w:rFonts w:eastAsiaTheme="minorHAnsi"/>
                <w:i/>
                <w:iCs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CF55CC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 xml:space="preserve">атыр? Неге/не үшін бара </w:t>
            </w:r>
            <w:r w:rsidRPr="00CF55CC">
              <w:rPr>
                <w:rFonts w:eastAsiaTheme="minorHAnsi"/>
                <w:i/>
                <w:iCs/>
                <w:color w:val="231F20"/>
                <w:spacing w:val="-3"/>
                <w:sz w:val="22"/>
                <w:szCs w:val="22"/>
                <w:lang w:val="kk-KZ" w:eastAsia="en-US"/>
              </w:rPr>
              <w:t>ж</w:t>
            </w:r>
            <w:r w:rsidRPr="00CF55CC">
              <w:rPr>
                <w:rFonts w:eastAsiaTheme="minorHAnsi"/>
                <w:i/>
                <w:iCs/>
                <w:color w:val="231F20"/>
                <w:sz w:val="22"/>
                <w:szCs w:val="22"/>
                <w:lang w:val="kk-KZ" w:eastAsia="en-US"/>
              </w:rPr>
              <w:t>атыр?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 Етісті</w:t>
            </w:r>
            <w:r w:rsidRPr="00CF55CC">
              <w:rPr>
                <w:rFonts w:eastAsiaTheme="minorHAnsi"/>
                <w:color w:val="231F20"/>
                <w:spacing w:val="-4"/>
                <w:sz w:val="22"/>
                <w:szCs w:val="22"/>
                <w:lang w:val="kk-KZ" w:eastAsia="en-US"/>
              </w:rPr>
              <w:t>к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 xml:space="preserve">тің </w:t>
            </w:r>
            <w:r w:rsidRPr="00CF55CC">
              <w:rPr>
                <w:rFonts w:eastAsiaTheme="minorHAnsi"/>
                <w:color w:val="231F20"/>
                <w:spacing w:val="6"/>
                <w:sz w:val="22"/>
                <w:szCs w:val="22"/>
                <w:lang w:val="kk-KZ" w:eastAsia="en-US"/>
              </w:rPr>
              <w:t>о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сы шағы: бара/</w:t>
            </w:r>
            <w:r w:rsidRPr="00CF55CC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к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еле/ж</w:t>
            </w:r>
            <w:r w:rsidRPr="00CF55CC">
              <w:rPr>
                <w:rFonts w:eastAsiaTheme="minorHAnsi"/>
                <w:color w:val="231F20"/>
                <w:spacing w:val="-7"/>
                <w:sz w:val="22"/>
                <w:szCs w:val="22"/>
                <w:lang w:val="kk-KZ" w:eastAsia="en-US"/>
              </w:rPr>
              <w:t>а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тыр:  бо</w:t>
            </w:r>
            <w:r w:rsidRPr="00CF55CC">
              <w:rPr>
                <w:rFonts w:eastAsiaTheme="minorHAnsi"/>
                <w:color w:val="231F20"/>
                <w:spacing w:val="39"/>
                <w:sz w:val="22"/>
                <w:szCs w:val="22"/>
                <w:lang w:val="kk-KZ" w:eastAsia="en-US"/>
              </w:rPr>
              <w:t>лымды/б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о</w:t>
            </w:r>
            <w:r w:rsidRPr="00CF55CC">
              <w:rPr>
                <w:rFonts w:eastAsiaTheme="minorHAnsi"/>
                <w:color w:val="231F20"/>
                <w:spacing w:val="39"/>
                <w:sz w:val="22"/>
                <w:szCs w:val="22"/>
                <w:lang w:val="kk-KZ" w:eastAsia="en-US"/>
              </w:rPr>
              <w:t>лымсы</w:t>
            </w:r>
            <w:r w:rsidRPr="00CF55CC">
              <w:rPr>
                <w:rFonts w:eastAsiaTheme="minorHAnsi"/>
                <w:color w:val="231F20"/>
                <w:sz w:val="22"/>
                <w:szCs w:val="22"/>
                <w:lang w:val="kk-KZ" w:eastAsia="en-US"/>
              </w:rPr>
              <w:t>з түрі.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4F22" w14:textId="77777777" w:rsidR="00E54C06" w:rsidRPr="000875FB" w:rsidRDefault="00E54C06" w:rsidP="007E1AF9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lang w:val="kk-KZ"/>
              </w:rPr>
            </w:pPr>
            <w:r>
              <w:rPr>
                <w:lang w:val="kk-KZ"/>
              </w:rPr>
      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A318" w14:textId="77777777" w:rsidR="00E54C06" w:rsidRDefault="00E54C06" w:rsidP="00E54C06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14:paraId="23179E19" w14:textId="77777777" w:rsidR="00E54C06" w:rsidRDefault="00E54C06" w:rsidP="00E54C06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14:paraId="5C18D868" w14:textId="77777777" w:rsidR="00E54C06" w:rsidRDefault="00E54C06" w:rsidP="00E54C06">
            <w:pPr>
              <w:rPr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AB1F37" w14:paraId="52099CCC" w14:textId="77777777" w:rsidTr="00640462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545E" w14:textId="77777777" w:rsidR="007E1AF9" w:rsidRPr="00CF48B1" w:rsidRDefault="007E1AF9" w:rsidP="00057E5E">
            <w:pPr>
              <w:tabs>
                <w:tab w:val="left" w:pos="176"/>
              </w:tabs>
              <w:jc w:val="both"/>
              <w:rPr>
                <w:highlight w:val="yellow"/>
                <w:lang w:val="kk-KZ"/>
              </w:rPr>
            </w:pPr>
          </w:p>
          <w:p w14:paraId="371D8DFD" w14:textId="77777777" w:rsidR="007E1AF9" w:rsidRPr="00CF48B1" w:rsidRDefault="009A0FC9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A46E9D">
              <w:rPr>
                <w:lang w:val="kk-KZ"/>
              </w:rPr>
              <w:t>-5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F5DC" w14:textId="77777777" w:rsidR="007E1AF9" w:rsidRPr="00041073" w:rsidRDefault="007E1AF9" w:rsidP="00A4375B">
            <w:pPr>
              <w:tabs>
                <w:tab w:val="left" w:pos="176"/>
              </w:tabs>
              <w:jc w:val="both"/>
              <w:rPr>
                <w:b/>
                <w:highlight w:val="yellow"/>
                <w:lang w:val="kk-KZ"/>
              </w:rPr>
            </w:pPr>
            <w:r w:rsidRPr="00041073">
              <w:rPr>
                <w:b/>
                <w:lang w:val="kk-KZ"/>
              </w:rPr>
              <w:t>9-сабақ</w:t>
            </w:r>
            <w:r w:rsidRPr="00041073">
              <w:rPr>
                <w:b/>
                <w:highlight w:val="yellow"/>
                <w:lang w:val="kk-KZ"/>
              </w:rPr>
              <w:t xml:space="preserve"> </w:t>
            </w:r>
          </w:p>
          <w:p w14:paraId="4ED0AF52" w14:textId="77777777" w:rsidR="007E1AF9" w:rsidRPr="00CF48B1" w:rsidRDefault="007E1AF9" w:rsidP="00A4375B">
            <w:pPr>
              <w:tabs>
                <w:tab w:val="left" w:pos="7440"/>
              </w:tabs>
              <w:jc w:val="both"/>
              <w:rPr>
                <w:highlight w:val="yellow"/>
                <w:lang w:val="kk-KZ"/>
              </w:rPr>
            </w:pPr>
            <w:r w:rsidRPr="00CF48B1">
              <w:rPr>
                <w:lang w:val="kk-KZ"/>
              </w:rPr>
              <w:t>Уақыт пен іс-әрекет</w:t>
            </w:r>
            <w:r>
              <w:rPr>
                <w:lang w:val="kk-KZ"/>
              </w:rPr>
              <w:t>.</w:t>
            </w:r>
            <w:r w:rsidRPr="00CF48B1">
              <w:rPr>
                <w:lang w:val="kk-KZ"/>
              </w:rPr>
              <w:t xml:space="preserve"> </w:t>
            </w:r>
          </w:p>
          <w:p w14:paraId="36E2B1AF" w14:textId="77777777" w:rsidR="007E1AF9" w:rsidRPr="00CF48B1" w:rsidRDefault="007E1AF9" w:rsidP="00A4375B">
            <w:pPr>
              <w:tabs>
                <w:tab w:val="left" w:pos="176"/>
              </w:tabs>
              <w:ind w:left="33"/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8B2" w14:textId="77777777"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Уақытқа қатысты </w:t>
            </w:r>
            <w:r w:rsidRPr="00CF48B1">
              <w:rPr>
                <w:lang w:val="kk-KZ"/>
              </w:rPr>
              <w:t xml:space="preserve">мезгіл, ай, апта, дәл уақыт </w:t>
            </w:r>
            <w:r>
              <w:rPr>
                <w:lang w:val="kk-KZ"/>
              </w:rPr>
              <w:t>атауларын білу.</w:t>
            </w:r>
          </w:p>
          <w:p w14:paraId="47A28180" w14:textId="77777777"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Жыл мезгілдері, ай, күн атауларын сұрау / айту</w:t>
            </w:r>
            <w:r>
              <w:rPr>
                <w:lang w:val="kk-KZ"/>
              </w:rPr>
              <w:t>.</w:t>
            </w:r>
          </w:p>
          <w:p w14:paraId="404EE75D" w14:textId="77777777"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Айдың нешесі, қай жыл екенін сұрау / айту</w:t>
            </w:r>
            <w:r>
              <w:rPr>
                <w:lang w:val="kk-KZ"/>
              </w:rPr>
              <w:t>.</w:t>
            </w:r>
          </w:p>
          <w:p w14:paraId="2E0EA8C9" w14:textId="77777777"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Дәл уақытты </w:t>
            </w:r>
            <w:r>
              <w:rPr>
                <w:lang w:val="kk-KZ"/>
              </w:rPr>
              <w:t xml:space="preserve">(сағатты) </w:t>
            </w:r>
            <w:r w:rsidRPr="00CF48B1">
              <w:rPr>
                <w:lang w:val="kk-KZ"/>
              </w:rPr>
              <w:t>сұрау / айту</w:t>
            </w:r>
            <w:r>
              <w:rPr>
                <w:lang w:val="kk-KZ"/>
              </w:rPr>
              <w:t>.</w:t>
            </w:r>
          </w:p>
          <w:p w14:paraId="036E043C" w14:textId="77777777"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Туған жыл, ай күні туралы сұрау / айту</w:t>
            </w:r>
            <w:r>
              <w:rPr>
                <w:lang w:val="kk-KZ"/>
              </w:rPr>
              <w:t>.</w:t>
            </w:r>
          </w:p>
          <w:p w14:paraId="2EA523C7" w14:textId="77777777" w:rsidR="007E1AF9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Сабақ кестесін сұрау / айту</w:t>
            </w:r>
            <w:r>
              <w:rPr>
                <w:lang w:val="kk-KZ"/>
              </w:rPr>
              <w:t>.</w:t>
            </w:r>
          </w:p>
          <w:p w14:paraId="105A42B1" w14:textId="77777777"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Іс-әрекеттің дәл қашан болғанын, болатынын сұрау / айту</w:t>
            </w:r>
            <w:r>
              <w:rPr>
                <w:lang w:val="kk-KZ"/>
              </w:rPr>
              <w:t>.</w:t>
            </w:r>
          </w:p>
          <w:p w14:paraId="71BD3905" w14:textId="77777777"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Күн тәртібі, бір күнгі әрекет туралы сұрау / айту</w:t>
            </w:r>
            <w:r>
              <w:rPr>
                <w:lang w:val="kk-KZ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61EB" w14:textId="77777777" w:rsidR="007E1AF9" w:rsidRDefault="007E1AF9" w:rsidP="00057E5E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Қазақ халқының ұлттық жыл санау, уақыт бірліктерін ұғынып, оның қолдану ерекшеліктерін түсіндіру;</w:t>
            </w:r>
          </w:p>
          <w:p w14:paraId="7E561376" w14:textId="77777777" w:rsidR="007E1AF9" w:rsidRDefault="007E1AF9" w:rsidP="00057E5E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Өз мақсатына сай түрлі айтылымдарда орынды қолдану;</w:t>
            </w:r>
          </w:p>
          <w:p w14:paraId="4735A4AF" w14:textId="77777777" w:rsidR="007E1AF9" w:rsidRDefault="007E1AF9" w:rsidP="00DB392B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Өзінің бір күнгі немесе әдеттегі іс-әрекеттері туралы жүйелі өзге саатрда игрген материалдармен байланыстырылған мәтін құрастыру;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011" w14:textId="77777777"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14:paraId="2338ABDB" w14:textId="77777777"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14:paraId="5025B7D1" w14:textId="77777777" w:rsidR="007E1AF9" w:rsidRDefault="007E1AF9" w:rsidP="007E1AF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7E1AF9" w:rsidRPr="00AB1F37" w14:paraId="6FA16677" w14:textId="77777777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3013" w14:textId="77777777" w:rsidR="007E1AF9" w:rsidRPr="00CF48B1" w:rsidRDefault="00A46E9D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6-7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2D4E" w14:textId="77777777" w:rsidR="007E1AF9" w:rsidRPr="00041073" w:rsidRDefault="007E1AF9" w:rsidP="00A4375B">
            <w:pPr>
              <w:jc w:val="both"/>
              <w:rPr>
                <w:b/>
                <w:lang w:val="kk-KZ"/>
              </w:rPr>
            </w:pPr>
            <w:r w:rsidRPr="00041073">
              <w:rPr>
                <w:b/>
                <w:lang w:val="kk-KZ"/>
              </w:rPr>
              <w:t>11-сабақ</w:t>
            </w:r>
          </w:p>
          <w:p w14:paraId="678CF275" w14:textId="77777777" w:rsidR="007E1AF9" w:rsidRPr="00CF48B1" w:rsidRDefault="007E1AF9" w:rsidP="00A4375B">
            <w:pPr>
              <w:tabs>
                <w:tab w:val="left" w:pos="175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Кеше кім не істеді? Ертең не істейді?</w:t>
            </w:r>
          </w:p>
          <w:p w14:paraId="253E6CA4" w14:textId="77777777" w:rsidR="007E1AF9" w:rsidRPr="00CF48B1" w:rsidRDefault="007E1AF9" w:rsidP="00A4375B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85E6" w14:textId="77777777"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Болған / болатын іс-әрекет туралы сұрау / айту</w:t>
            </w:r>
            <w:r>
              <w:rPr>
                <w:lang w:val="kk-KZ"/>
              </w:rPr>
              <w:t>.</w:t>
            </w:r>
          </w:p>
          <w:p w14:paraId="684FBCD7" w14:textId="77777777" w:rsidR="007E1AF9" w:rsidRDefault="007E1AF9" w:rsidP="00A4375B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 </w:t>
            </w:r>
            <w:r>
              <w:rPr>
                <w:lang w:val="kk-KZ"/>
              </w:rPr>
              <w:t>Өткен және болашақ уақыт атауларын білу.</w:t>
            </w:r>
          </w:p>
          <w:p w14:paraId="560C80B6" w14:textId="77777777" w:rsidR="007E1AF9" w:rsidRDefault="007E1AF9" w:rsidP="00A4375B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Кімнің кеше не істегенін сұрау / айту</w:t>
            </w:r>
            <w:r>
              <w:rPr>
                <w:lang w:val="kk-KZ"/>
              </w:rPr>
              <w:t>.</w:t>
            </w:r>
          </w:p>
          <w:p w14:paraId="38B2A294" w14:textId="77777777" w:rsidR="007E1AF9" w:rsidRPr="00CF48B1" w:rsidRDefault="007E1AF9" w:rsidP="00A4375B">
            <w:pPr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Кімнің ертең не істейтінін сұрау  айту</w:t>
            </w:r>
            <w:r>
              <w:rPr>
                <w:lang w:val="kk-KZ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726" w14:textId="77777777" w:rsidR="007E1AF9" w:rsidRDefault="007E1AF9" w:rsidP="00057E5E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тіліндегі іс-әрекеттің ш</w:t>
            </w:r>
            <w:r w:rsidR="008B49FF">
              <w:rPr>
                <w:lang w:val="kk-KZ"/>
              </w:rPr>
              <w:t>а</w:t>
            </w:r>
            <w:r>
              <w:rPr>
                <w:lang w:val="kk-KZ"/>
              </w:rPr>
              <w:t>қ формаларын жүйелеп кесте құрастыру;</w:t>
            </w:r>
          </w:p>
          <w:p w14:paraId="6E977F68" w14:textId="77777777" w:rsidR="007E1AF9" w:rsidRDefault="007E1AF9" w:rsidP="00057E5E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lang w:val="kk-KZ"/>
              </w:rPr>
            </w:pPr>
            <w:r w:rsidRPr="00733F15">
              <w:rPr>
                <w:lang w:val="kk-KZ"/>
              </w:rPr>
              <w:t>Өз ан</w:t>
            </w:r>
            <w:r>
              <w:rPr>
                <w:lang w:val="kk-KZ"/>
              </w:rPr>
              <w:t>а</w:t>
            </w:r>
            <w:r w:rsidRPr="00733F15">
              <w:rPr>
                <w:lang w:val="kk-KZ"/>
              </w:rPr>
              <w:t xml:space="preserve"> тілімен салыстыру ар</w:t>
            </w:r>
            <w:r w:rsidR="008B49FF">
              <w:rPr>
                <w:lang w:val="kk-KZ"/>
              </w:rPr>
              <w:t>қ</w:t>
            </w:r>
            <w:r w:rsidRPr="00733F15">
              <w:rPr>
                <w:lang w:val="kk-KZ"/>
              </w:rPr>
              <w:t>ылы етістіктің шақ формаларын қолдануды жү</w:t>
            </w:r>
            <w:r w:rsidR="008B49FF">
              <w:rPr>
                <w:lang w:val="kk-KZ"/>
              </w:rPr>
              <w:t>й</w:t>
            </w:r>
            <w:r w:rsidRPr="00733F15">
              <w:rPr>
                <w:lang w:val="kk-KZ"/>
              </w:rPr>
              <w:t>елеп талдау;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BA7B" w14:textId="77777777"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Пратикалық сабақ</w:t>
            </w:r>
          </w:p>
          <w:p w14:paraId="21A1EAB6" w14:textId="77777777" w:rsidR="007E1AF9" w:rsidRDefault="007E1AF9" w:rsidP="007E1AF9">
            <w:pPr>
              <w:rPr>
                <w:lang w:val="kk-KZ"/>
              </w:rPr>
            </w:pPr>
            <w:r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14:paraId="5BB5FC6A" w14:textId="77777777" w:rsidR="007E1AF9" w:rsidRPr="007E1AF9" w:rsidRDefault="007E1AF9" w:rsidP="00801693">
            <w:pPr>
              <w:tabs>
                <w:tab w:val="left" w:pos="318"/>
              </w:tabs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A46E9D" w:rsidRPr="00AB1F37" w14:paraId="0C72D447" w14:textId="77777777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DC04" w14:textId="77777777" w:rsidR="00A46E9D" w:rsidRDefault="008B49FF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7CC" w14:textId="77777777" w:rsidR="00A46E9D" w:rsidRPr="008B49FF" w:rsidRDefault="008B49FF" w:rsidP="00A4375B">
            <w:pPr>
              <w:jc w:val="both"/>
              <w:rPr>
                <w:b/>
                <w:lang w:val="kk-KZ"/>
              </w:rPr>
            </w:pPr>
            <w:r w:rsidRPr="008B49FF">
              <w:rPr>
                <w:lang w:val="kk-KZ"/>
              </w:rPr>
              <w:t xml:space="preserve">Мезгіл </w:t>
            </w:r>
            <w:r w:rsidRPr="008B49FF">
              <w:rPr>
                <w:lang w:val="kk-KZ"/>
              </w:rPr>
              <w:lastRenderedPageBreak/>
              <w:t>үстеулер. Дейін, кейін шылаулары; -ған/ға дейін; -ған/да; -ған/нан кейін құрылымдары.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EDB" w14:textId="77777777" w:rsidR="008B49FF" w:rsidRPr="008B49FF" w:rsidRDefault="008B49FF" w:rsidP="008B49FF">
            <w:pPr>
              <w:tabs>
                <w:tab w:val="left" w:pos="176"/>
              </w:tabs>
              <w:jc w:val="both"/>
              <w:rPr>
                <w:color w:val="231F20"/>
                <w:lang w:val="kk-KZ"/>
              </w:rPr>
            </w:pPr>
            <w:r w:rsidRPr="008B49FF">
              <w:rPr>
                <w:color w:val="231F20"/>
                <w:lang w:val="kk-KZ"/>
              </w:rPr>
              <w:lastRenderedPageBreak/>
              <w:t xml:space="preserve">Іс-әрекеттің қашан болғанын, </w:t>
            </w:r>
            <w:r w:rsidRPr="008B49FF">
              <w:rPr>
                <w:color w:val="231F20"/>
                <w:lang w:val="kk-KZ"/>
              </w:rPr>
              <w:lastRenderedPageBreak/>
              <w:t>болатынын білдіру.</w:t>
            </w:r>
          </w:p>
          <w:p w14:paraId="1F4E60D9" w14:textId="77777777" w:rsidR="008B49FF" w:rsidRPr="008B49FF" w:rsidRDefault="008B49FF" w:rsidP="008B49FF">
            <w:pPr>
              <w:tabs>
                <w:tab w:val="left" w:pos="176"/>
              </w:tabs>
              <w:jc w:val="both"/>
              <w:rPr>
                <w:rFonts w:eastAsiaTheme="minorHAnsi"/>
                <w:b/>
                <w:color w:val="231F20"/>
                <w:lang w:val="kk-KZ" w:eastAsia="en-US"/>
              </w:rPr>
            </w:pPr>
            <w:r w:rsidRPr="008B49FF">
              <w:rPr>
                <w:rFonts w:eastAsiaTheme="minorHAnsi"/>
                <w:b/>
                <w:color w:val="231F20"/>
                <w:lang w:val="kk-KZ" w:eastAsia="en-US"/>
              </w:rPr>
              <w:t xml:space="preserve">Жазылым. </w:t>
            </w:r>
            <w:r w:rsidRPr="008B49FF">
              <w:rPr>
                <w:color w:val="231F20"/>
                <w:lang w:val="kk-KZ"/>
              </w:rPr>
              <w:t>Тақырып бойынша берілген оқулық тапсырмалары.</w:t>
            </w:r>
            <w:r w:rsidRPr="008B49FF">
              <w:rPr>
                <w:rFonts w:eastAsiaTheme="minorHAnsi"/>
                <w:b/>
                <w:color w:val="231F20"/>
                <w:lang w:val="kk-KZ" w:eastAsia="en-US"/>
              </w:rPr>
              <w:t xml:space="preserve"> </w:t>
            </w:r>
          </w:p>
          <w:p w14:paraId="1CE61B89" w14:textId="77777777" w:rsidR="00A46E9D" w:rsidRPr="008B49FF" w:rsidRDefault="00A46E9D" w:rsidP="008B49FF">
            <w:pPr>
              <w:tabs>
                <w:tab w:val="left" w:pos="175"/>
              </w:tabs>
              <w:jc w:val="both"/>
              <w:rPr>
                <w:lang w:val="kk-K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872" w14:textId="77777777" w:rsidR="00A46E9D" w:rsidRPr="008B49FF" w:rsidRDefault="008B49FF" w:rsidP="00057E5E">
            <w:pPr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Қазақ тіліндегі сөз </w:t>
            </w:r>
            <w:r>
              <w:rPr>
                <w:lang w:val="kk-KZ"/>
              </w:rPr>
              <w:lastRenderedPageBreak/>
              <w:t>табы: үстеулер және шылаулармен таныстыру. Өз тіліндегі сөздермен салыстыру. Өтілген грамматикалық формаларды қолдана отырып сөйлем, мәтін құрастыру.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E7AA" w14:textId="77777777" w:rsidR="008B49FF" w:rsidRPr="008B49FF" w:rsidRDefault="008B49FF" w:rsidP="008B49FF">
            <w:pPr>
              <w:rPr>
                <w:lang w:val="kk-KZ"/>
              </w:rPr>
            </w:pPr>
            <w:r w:rsidRPr="008B49FF">
              <w:rPr>
                <w:lang w:val="kk-KZ"/>
              </w:rPr>
              <w:lastRenderedPageBreak/>
              <w:t xml:space="preserve">Пратикалық </w:t>
            </w:r>
            <w:r w:rsidRPr="008B49FF">
              <w:rPr>
                <w:lang w:val="kk-KZ"/>
              </w:rPr>
              <w:lastRenderedPageBreak/>
              <w:t>сабақ</w:t>
            </w:r>
          </w:p>
          <w:p w14:paraId="5AA72DF6" w14:textId="77777777" w:rsidR="008B49FF" w:rsidRPr="008B49FF" w:rsidRDefault="008B49FF" w:rsidP="008B49FF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Коммуникативтік  құзыреттілікті қалыптастыруға бағытталған жұмыс түрлері</w:t>
            </w:r>
          </w:p>
          <w:p w14:paraId="5A9B21F7" w14:textId="77777777" w:rsidR="00A46E9D" w:rsidRPr="00801693" w:rsidRDefault="008B49FF" w:rsidP="00801693">
            <w:pPr>
              <w:tabs>
                <w:tab w:val="left" w:pos="318"/>
              </w:tabs>
              <w:jc w:val="both"/>
              <w:rPr>
                <w:b/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8B49FF" w:rsidRPr="00AB1F37" w14:paraId="367A2C43" w14:textId="77777777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6F93" w14:textId="77777777" w:rsidR="008B49FF" w:rsidRDefault="008B49FF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4B1" w14:textId="77777777" w:rsidR="008B49FF" w:rsidRDefault="008B49FF" w:rsidP="008B49F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Денсаулық.</w:t>
            </w:r>
          </w:p>
          <w:p w14:paraId="38793F6C" w14:textId="77777777" w:rsidR="008B49FF" w:rsidRPr="008B49FF" w:rsidRDefault="008B49FF" w:rsidP="00A4375B">
            <w:pPr>
              <w:jc w:val="both"/>
              <w:rPr>
                <w:lang w:val="kk-KZ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2E6" w14:textId="77777777" w:rsidR="008B49FF" w:rsidRPr="00CF48B1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Денсаулығы жөнінде сұрау </w:t>
            </w:r>
            <w:r>
              <w:rPr>
                <w:lang w:val="kk-KZ"/>
              </w:rPr>
              <w:t xml:space="preserve">/ </w:t>
            </w:r>
            <w:r w:rsidRPr="00CF48B1">
              <w:rPr>
                <w:lang w:val="kk-KZ"/>
              </w:rPr>
              <w:t>айту</w:t>
            </w:r>
            <w:r>
              <w:rPr>
                <w:lang w:val="kk-KZ"/>
              </w:rPr>
              <w:t>.</w:t>
            </w:r>
          </w:p>
          <w:p w14:paraId="1BE19208" w14:textId="77777777" w:rsidR="008B49FF" w:rsidRPr="00CF48B1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Адамның дене м</w:t>
            </w:r>
            <w:r>
              <w:rPr>
                <w:lang w:val="kk-KZ"/>
              </w:rPr>
              <w:t>ү</w:t>
            </w:r>
            <w:r w:rsidRPr="00CF48B1">
              <w:rPr>
                <w:lang w:val="kk-KZ"/>
              </w:rPr>
              <w:t>шелері мен ағза атауларын білу</w:t>
            </w:r>
            <w:r>
              <w:rPr>
                <w:lang w:val="kk-KZ"/>
              </w:rPr>
              <w:t>.</w:t>
            </w:r>
          </w:p>
          <w:p w14:paraId="37ABF388" w14:textId="77777777" w:rsidR="008B49FF" w:rsidRPr="00CF48B1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Денсаулық туралы мәлімет сұрау / айту</w:t>
            </w:r>
            <w:r>
              <w:rPr>
                <w:lang w:val="kk-KZ"/>
              </w:rPr>
              <w:t xml:space="preserve">. </w:t>
            </w:r>
            <w:r w:rsidRPr="00A56CE3">
              <w:rPr>
                <w:i/>
                <w:lang w:val="kk-KZ"/>
              </w:rPr>
              <w:t>Кімнің қай жері ауырады/ ауырмайды;</w:t>
            </w:r>
          </w:p>
          <w:p w14:paraId="5AAA6BD7" w14:textId="77777777" w:rsidR="008B49FF" w:rsidRPr="00CF48B1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Дәрігерді / жедел жәрдемді үйге шақыр</w:t>
            </w:r>
            <w:r>
              <w:rPr>
                <w:lang w:val="kk-KZ"/>
              </w:rPr>
              <w:t>а алу.</w:t>
            </w:r>
            <w:r w:rsidRPr="00CF48B1">
              <w:rPr>
                <w:lang w:val="kk-KZ"/>
              </w:rPr>
              <w:t xml:space="preserve"> </w:t>
            </w:r>
          </w:p>
          <w:p w14:paraId="56F8033A" w14:textId="77777777" w:rsidR="008B49FF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Дәрігермен сөйлесе</w:t>
            </w:r>
            <w:r>
              <w:rPr>
                <w:lang w:val="kk-KZ"/>
              </w:rPr>
              <w:t xml:space="preserve"> алу.</w:t>
            </w:r>
          </w:p>
          <w:p w14:paraId="03A0A609" w14:textId="77777777" w:rsidR="008B49FF" w:rsidRPr="00A56CE3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A56CE3">
              <w:rPr>
                <w:lang w:val="kk-KZ"/>
              </w:rPr>
              <w:t xml:space="preserve"> Дәріханада дәрі сатып ал</w:t>
            </w:r>
            <w:r>
              <w:rPr>
                <w:lang w:val="kk-KZ"/>
              </w:rPr>
              <w:t xml:space="preserve">у. </w:t>
            </w:r>
          </w:p>
          <w:p w14:paraId="450E5234" w14:textId="77777777" w:rsidR="008B49FF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Хал-жағдай</w:t>
            </w:r>
            <w:r>
              <w:rPr>
                <w:lang w:val="kk-KZ"/>
              </w:rPr>
              <w:t xml:space="preserve"> </w:t>
            </w:r>
            <w:r w:rsidRPr="00CF48B1">
              <w:rPr>
                <w:lang w:val="kk-KZ"/>
              </w:rPr>
              <w:t xml:space="preserve"> сұрау / айту</w:t>
            </w:r>
            <w:r>
              <w:rPr>
                <w:lang w:val="kk-KZ"/>
              </w:rPr>
              <w:t>.</w:t>
            </w:r>
          </w:p>
          <w:p w14:paraId="517471CD" w14:textId="77777777" w:rsidR="008B49FF" w:rsidRPr="008B49FF" w:rsidRDefault="008B49FF" w:rsidP="008B49FF">
            <w:pPr>
              <w:tabs>
                <w:tab w:val="left" w:pos="176"/>
              </w:tabs>
              <w:jc w:val="both"/>
              <w:rPr>
                <w:color w:val="231F20"/>
                <w:lang w:val="kk-KZ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84D" w14:textId="77777777" w:rsidR="008B49FF" w:rsidRPr="00472B32" w:rsidRDefault="008B49FF" w:rsidP="008B49FF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  <w:r w:rsidRPr="00472B32">
              <w:rPr>
                <w:lang w:val="kk-KZ"/>
              </w:rPr>
              <w:t>Берілген тақырып аясында өзіне қажетті ақпаратты таңдап жүйелі қолдану;</w:t>
            </w:r>
          </w:p>
          <w:p w14:paraId="2DCB8237" w14:textId="77777777" w:rsidR="008B49FF" w:rsidRPr="00472B32" w:rsidRDefault="008B49FF" w:rsidP="008B49FF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  <w:r w:rsidRPr="00472B32">
              <w:rPr>
                <w:lang w:val="kk-KZ"/>
              </w:rPr>
              <w:t>Қарым-қатынастың әлеуметтік-тұрмыстық саласына (аурухана, дәріхана, емхана) қатысты материалдың көмегімен өз ісін жоспарлау, шынай практикада қолдану.</w:t>
            </w:r>
          </w:p>
          <w:p w14:paraId="734F55B7" w14:textId="77777777" w:rsidR="008B49FF" w:rsidRDefault="008B49FF" w:rsidP="008B49FF">
            <w:pPr>
              <w:tabs>
                <w:tab w:val="left" w:pos="318"/>
              </w:tabs>
              <w:jc w:val="both"/>
              <w:rPr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03C" w14:textId="77777777" w:rsidR="008B49FF" w:rsidRPr="008B49FF" w:rsidRDefault="008B49FF" w:rsidP="008B49FF">
            <w:pPr>
              <w:rPr>
                <w:lang w:val="kk-KZ"/>
              </w:rPr>
            </w:pPr>
            <w:r w:rsidRPr="008B49FF">
              <w:rPr>
                <w:lang w:val="kk-KZ"/>
              </w:rPr>
              <w:t>Пратикалық сабақ</w:t>
            </w:r>
          </w:p>
          <w:p w14:paraId="7A7F5738" w14:textId="77777777" w:rsidR="008B49FF" w:rsidRPr="008B49FF" w:rsidRDefault="008B49FF" w:rsidP="008B49FF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</w:t>
            </w:r>
            <w:r>
              <w:rPr>
                <w:lang w:val="kk-KZ"/>
              </w:rPr>
              <w:t>ік  құзыреттілікті қалыптастыруғ</w:t>
            </w:r>
            <w:r w:rsidRPr="008B49FF">
              <w:rPr>
                <w:lang w:val="kk-KZ"/>
              </w:rPr>
              <w:t>а бағытталған жұмыс түрлері</w:t>
            </w:r>
          </w:p>
          <w:p w14:paraId="0241EEFE" w14:textId="77777777" w:rsidR="008B49FF" w:rsidRPr="00640462" w:rsidRDefault="008B49FF" w:rsidP="00640462">
            <w:pPr>
              <w:tabs>
                <w:tab w:val="left" w:pos="318"/>
              </w:tabs>
              <w:jc w:val="both"/>
              <w:rPr>
                <w:b/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8B49FF" w:rsidRPr="00AB1F37" w14:paraId="7284B7D9" w14:textId="77777777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E3B5" w14:textId="77777777" w:rsidR="008B49FF" w:rsidRDefault="008B49FF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74F" w14:textId="77777777" w:rsidR="008B49FF" w:rsidRDefault="008B49FF" w:rsidP="008B49F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Ауа райы.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027" w14:textId="77777777" w:rsidR="008B49FF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>Ауа райын сипаттау.</w:t>
            </w:r>
          </w:p>
          <w:p w14:paraId="74B34276" w14:textId="77777777" w:rsidR="008B49FF" w:rsidRPr="00CF48B1" w:rsidRDefault="008B49FF" w:rsidP="008B49FF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B95B94">
              <w:rPr>
                <w:lang w:val="kk-KZ"/>
              </w:rPr>
              <w:t>Ауа райы туралы сұрау / айту.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8ED9" w14:textId="77777777" w:rsidR="008B49FF" w:rsidRPr="00472B32" w:rsidRDefault="008B49FF" w:rsidP="008B49FF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  <w:r w:rsidRPr="00472B32">
              <w:rPr>
                <w:lang w:val="kk-KZ"/>
              </w:rPr>
              <w:t>Берілген тақырып аясында өзіне қажетті ақпаратты таңдап жүйелі қолдану;</w:t>
            </w:r>
          </w:p>
          <w:p w14:paraId="35B9D68D" w14:textId="77777777" w:rsidR="008B49FF" w:rsidRPr="00472B32" w:rsidRDefault="008B49FF" w:rsidP="008B49FF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  <w:r w:rsidRPr="00472B32">
              <w:rPr>
                <w:lang w:val="kk-KZ"/>
              </w:rPr>
              <w:t>Қарым-қатынастың әлеуметтік-тұрмыстық саласына (аурухана, дәріхана, емхана) қатысты материалдың көмегімен өз ісін жоспарлау, шынай практикада қолдану.</w:t>
            </w:r>
          </w:p>
          <w:p w14:paraId="3568B025" w14:textId="77777777" w:rsidR="008B49FF" w:rsidRPr="00472B32" w:rsidRDefault="008B49FF" w:rsidP="008B49FF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BE1" w14:textId="77777777" w:rsidR="008B49FF" w:rsidRPr="008B49FF" w:rsidRDefault="008B49FF" w:rsidP="008B49FF">
            <w:pPr>
              <w:rPr>
                <w:lang w:val="kk-KZ"/>
              </w:rPr>
            </w:pPr>
            <w:r w:rsidRPr="008B49FF">
              <w:rPr>
                <w:lang w:val="kk-KZ"/>
              </w:rPr>
              <w:t>Пратикалық сабақ</w:t>
            </w:r>
          </w:p>
          <w:p w14:paraId="35E37173" w14:textId="77777777" w:rsidR="008B49FF" w:rsidRPr="008B49FF" w:rsidRDefault="008B49FF" w:rsidP="008B49FF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</w:t>
            </w:r>
            <w:r>
              <w:rPr>
                <w:lang w:val="kk-KZ"/>
              </w:rPr>
              <w:t>ік  құзыреттілікті қалыптастыруғ</w:t>
            </w:r>
            <w:r w:rsidRPr="008B49FF">
              <w:rPr>
                <w:lang w:val="kk-KZ"/>
              </w:rPr>
              <w:t>а бағытталған жұмыс түрлері</w:t>
            </w:r>
          </w:p>
          <w:p w14:paraId="718410C8" w14:textId="77777777" w:rsidR="008B49FF" w:rsidRPr="008B49FF" w:rsidRDefault="008B49FF" w:rsidP="008B49FF">
            <w:pPr>
              <w:tabs>
                <w:tab w:val="left" w:pos="318"/>
              </w:tabs>
              <w:jc w:val="both"/>
              <w:rPr>
                <w:b/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8B49FF" w:rsidRPr="00AB1F37" w14:paraId="22D6C37B" w14:textId="77777777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EEF3" w14:textId="77777777" w:rsidR="008B49FF" w:rsidRDefault="008B49FF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C881" w14:textId="77777777" w:rsidR="008B49FF" w:rsidRDefault="00640462" w:rsidP="008B49F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Портрет пен мінез.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9BD" w14:textId="77777777" w:rsidR="00640462" w:rsidRPr="00CF48B1" w:rsidRDefault="00640462" w:rsidP="00640462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Іс-әрекеттің объектісі (к</w:t>
            </w:r>
            <w:r w:rsidRPr="00CF48B1">
              <w:rPr>
                <w:lang w:val="kk-KZ"/>
              </w:rPr>
              <w:t>імді /  нені</w:t>
            </w:r>
            <w:r>
              <w:rPr>
                <w:lang w:val="kk-KZ"/>
              </w:rPr>
              <w:t>)</w:t>
            </w:r>
            <w:r w:rsidRPr="00CF48B1">
              <w:rPr>
                <w:lang w:val="kk-KZ"/>
              </w:rPr>
              <w:t xml:space="preserve"> туралы </w:t>
            </w:r>
            <w:r>
              <w:rPr>
                <w:lang w:val="kk-KZ"/>
              </w:rPr>
              <w:t>сұрау / айту.</w:t>
            </w:r>
          </w:p>
          <w:p w14:paraId="42B43F70" w14:textId="77777777" w:rsidR="00640462" w:rsidRPr="00CF48B1" w:rsidRDefault="00640462" w:rsidP="00640462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Адамның портреті мен мінезі туралы әңгімелесу</w:t>
            </w:r>
            <w:r>
              <w:rPr>
                <w:lang w:val="kk-KZ"/>
              </w:rPr>
              <w:t>.</w:t>
            </w:r>
          </w:p>
          <w:p w14:paraId="17F2751F" w14:textId="77777777" w:rsidR="00640462" w:rsidRPr="00CF48B1" w:rsidRDefault="00640462" w:rsidP="00640462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Адамның түр-әлпетін сипаттау</w:t>
            </w:r>
            <w:r>
              <w:rPr>
                <w:lang w:val="kk-KZ"/>
              </w:rPr>
              <w:t>.</w:t>
            </w:r>
          </w:p>
          <w:p w14:paraId="4B83DA09" w14:textId="77777777" w:rsidR="00640462" w:rsidRDefault="00640462" w:rsidP="00640462">
            <w:pPr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Мінез-құлықты сипаттау</w:t>
            </w:r>
            <w:r>
              <w:rPr>
                <w:lang w:val="kk-KZ"/>
              </w:rPr>
              <w:t>.</w:t>
            </w:r>
            <w:r w:rsidRPr="00CF48B1">
              <w:rPr>
                <w:lang w:val="kk-KZ"/>
              </w:rPr>
              <w:t xml:space="preserve"> </w:t>
            </w:r>
          </w:p>
          <w:p w14:paraId="1C5078D1" w14:textId="77777777" w:rsidR="008B49FF" w:rsidRDefault="00640462" w:rsidP="00640462">
            <w:pPr>
              <w:numPr>
                <w:ilvl w:val="0"/>
                <w:numId w:val="2"/>
              </w:numPr>
              <w:tabs>
                <w:tab w:val="left" w:pos="317"/>
              </w:tabs>
              <w:ind w:left="0" w:firstLine="33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 xml:space="preserve">Өзінің немесе басқа адамның өмірі туралы толық мәлімет </w:t>
            </w:r>
            <w:r>
              <w:rPr>
                <w:lang w:val="kk-KZ"/>
              </w:rPr>
              <w:t xml:space="preserve">сұрау / </w:t>
            </w:r>
            <w:r w:rsidRPr="00CF48B1">
              <w:rPr>
                <w:lang w:val="kk-KZ"/>
              </w:rPr>
              <w:t>беру</w:t>
            </w:r>
            <w:r>
              <w:rPr>
                <w:lang w:val="kk-KZ"/>
              </w:rPr>
              <w:t>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2D4" w14:textId="77777777" w:rsidR="00640462" w:rsidRDefault="00640462" w:rsidP="00640462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Қазақ тіліндегі тура объетінің қолдану ерекшелігін талдап зерттеу, ұғыну;</w:t>
            </w:r>
          </w:p>
          <w:p w14:paraId="31D4651B" w14:textId="77777777" w:rsidR="00640462" w:rsidRDefault="00640462" w:rsidP="00640462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lang w:val="kk-KZ"/>
              </w:rPr>
            </w:pPr>
            <w:r>
              <w:rPr>
                <w:lang w:val="kk-KZ"/>
              </w:rPr>
              <w:t>Ұлттық ерекшеліктерді, мәдени таным-түсінікті ескере отырып адамның міінез құлқына, түр әлпетіне сипаттама беру;</w:t>
            </w:r>
          </w:p>
          <w:p w14:paraId="3C377A7A" w14:textId="77777777" w:rsidR="008B49FF" w:rsidRPr="00472B32" w:rsidRDefault="00640462" w:rsidP="00640462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Өзі немесе басқа адам туралы жүелі айтылым құру.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09B" w14:textId="77777777"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Пратикалық сабақ</w:t>
            </w:r>
          </w:p>
          <w:p w14:paraId="5420DC52" w14:textId="77777777"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</w:t>
            </w:r>
            <w:r>
              <w:rPr>
                <w:lang w:val="kk-KZ"/>
              </w:rPr>
              <w:t>ік  құзыреттілікті қалыптастыруғ</w:t>
            </w:r>
            <w:r w:rsidRPr="008B49FF">
              <w:rPr>
                <w:lang w:val="kk-KZ"/>
              </w:rPr>
              <w:t>а бағытталған жұмыс түрлері</w:t>
            </w:r>
          </w:p>
          <w:p w14:paraId="0BB1109B" w14:textId="77777777" w:rsidR="008B49FF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640462" w:rsidRPr="00AB1F37" w14:paraId="6CB04D23" w14:textId="77777777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FDD" w14:textId="77777777" w:rsidR="00640462" w:rsidRDefault="00640462" w:rsidP="00E54C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12-</w:t>
            </w: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6461" w14:textId="77777777" w:rsidR="00640462" w:rsidRDefault="00640462" w:rsidP="008B49F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Күнделік</w:t>
            </w:r>
            <w:r>
              <w:rPr>
                <w:lang w:val="kk-KZ"/>
              </w:rPr>
              <w:lastRenderedPageBreak/>
              <w:t>ті тұрмыс.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C7F0" w14:textId="77777777"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lastRenderedPageBreak/>
              <w:t>Рұқсат сұрау / рұқсат беру</w:t>
            </w:r>
            <w:r>
              <w:rPr>
                <w:lang w:val="kk-KZ"/>
              </w:rPr>
              <w:t>.</w:t>
            </w:r>
          </w:p>
          <w:p w14:paraId="65610ED6" w14:textId="77777777"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Не істеуге болады / болмайды сұрау / айту.</w:t>
            </w:r>
          </w:p>
          <w:p w14:paraId="578320FA" w14:textId="77777777"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Бір нәрсе істеуге келісім беру / бас тарту. </w:t>
            </w:r>
          </w:p>
          <w:p w14:paraId="5C94EC9D" w14:textId="77777777"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Әлеуметтік жағдаяттар: </w:t>
            </w:r>
          </w:p>
          <w:p w14:paraId="58461C0C" w14:textId="77777777" w:rsidR="00640462" w:rsidRDefault="00640462" w:rsidP="00640462">
            <w:pPr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деканатта;</w:t>
            </w:r>
          </w:p>
          <w:p w14:paraId="14AEF079" w14:textId="77777777" w:rsidR="00640462" w:rsidRDefault="00640462" w:rsidP="00640462">
            <w:pPr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телефонмен сөйлесу;</w:t>
            </w:r>
          </w:p>
          <w:p w14:paraId="164C0BF4" w14:textId="77777777" w:rsidR="00640462" w:rsidRDefault="00640462" w:rsidP="00640462">
            <w:pPr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дүкенде;</w:t>
            </w:r>
          </w:p>
          <w:p w14:paraId="7E7359BE" w14:textId="77777777" w:rsidR="00640462" w:rsidRDefault="00640462" w:rsidP="00640462">
            <w:pPr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көшеде;</w:t>
            </w:r>
          </w:p>
          <w:p w14:paraId="2A46C084" w14:textId="77777777" w:rsidR="00640462" w:rsidRDefault="00640462" w:rsidP="00640462">
            <w:pPr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таксиде;</w:t>
            </w:r>
          </w:p>
          <w:p w14:paraId="77545068" w14:textId="77777777" w:rsidR="00640462" w:rsidRDefault="00640462" w:rsidP="00640462">
            <w:pPr>
              <w:numPr>
                <w:ilvl w:val="0"/>
                <w:numId w:val="17"/>
              </w:numPr>
              <w:jc w:val="both"/>
              <w:rPr>
                <w:lang w:val="kk-KZ"/>
              </w:rPr>
            </w:pPr>
            <w:r>
              <w:rPr>
                <w:lang w:val="kk-KZ"/>
              </w:rPr>
              <w:t>банкте.</w:t>
            </w:r>
          </w:p>
          <w:p w14:paraId="789D986B" w14:textId="77777777"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Кеңседе хатшымен, бастықпен сөйлесу;</w:t>
            </w:r>
          </w:p>
          <w:p w14:paraId="50ED3DC7" w14:textId="77777777"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Дүкенде сауда жасау: өлшемі, бағасы, түсі, түрі, сапасы т.б. туралы сұрау / айту. </w:t>
            </w:r>
          </w:p>
          <w:p w14:paraId="3867CD57" w14:textId="77777777" w:rsidR="00640462" w:rsidRPr="004A2B67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4A2B67">
              <w:rPr>
                <w:lang w:val="kk-KZ"/>
              </w:rPr>
              <w:t>Қалада қалай  жүреміз (</w:t>
            </w:r>
            <w:r>
              <w:rPr>
                <w:lang w:val="kk-KZ"/>
              </w:rPr>
              <w:t>к</w:t>
            </w:r>
            <w:r w:rsidRPr="004A2B67">
              <w:rPr>
                <w:lang w:val="kk-KZ"/>
              </w:rPr>
              <w:t>өшедегі бағыт-бағдар)</w:t>
            </w:r>
            <w:r>
              <w:rPr>
                <w:lang w:val="kk-KZ"/>
              </w:rPr>
              <w:t>?</w:t>
            </w:r>
            <w:r w:rsidRPr="004A2B67">
              <w:rPr>
                <w:lang w:val="kk-KZ"/>
              </w:rPr>
              <w:t xml:space="preserve"> </w:t>
            </w:r>
          </w:p>
          <w:p w14:paraId="013D587A" w14:textId="77777777" w:rsidR="00640462" w:rsidRPr="00CF48B1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Қайда қалай /немен барамыз</w:t>
            </w:r>
            <w:r>
              <w:rPr>
                <w:lang w:val="kk-KZ"/>
              </w:rPr>
              <w:t>?</w:t>
            </w:r>
          </w:p>
          <w:p w14:paraId="2977F9F1" w14:textId="77777777"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CF48B1">
              <w:rPr>
                <w:lang w:val="kk-KZ"/>
              </w:rPr>
              <w:t>Қала көлігінде қалай жүреміз</w:t>
            </w:r>
            <w:r>
              <w:rPr>
                <w:lang w:val="kk-KZ"/>
              </w:rPr>
              <w:t>?</w:t>
            </w:r>
          </w:p>
          <w:p w14:paraId="7ABC602D" w14:textId="77777777" w:rsid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>
              <w:rPr>
                <w:lang w:val="kk-KZ"/>
              </w:rPr>
              <w:t>Таксиді тоқтату, дұрыс мекенжай айту, сұрау.</w:t>
            </w:r>
          </w:p>
          <w:p w14:paraId="27C28A95" w14:textId="77777777" w:rsidR="00640462" w:rsidRPr="007341B7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7341B7">
              <w:rPr>
                <w:lang w:val="kk-KZ"/>
              </w:rPr>
              <w:t xml:space="preserve"> Банкте: ақшаны қалай аударамыз / аламыз</w:t>
            </w:r>
            <w:r>
              <w:rPr>
                <w:lang w:val="kk-KZ"/>
              </w:rPr>
              <w:t>?</w:t>
            </w:r>
            <w:r w:rsidRPr="007341B7">
              <w:rPr>
                <w:lang w:val="kk-KZ"/>
              </w:rPr>
              <w:t xml:space="preserve"> </w:t>
            </w:r>
          </w:p>
          <w:p w14:paraId="6D4B4B78" w14:textId="77777777" w:rsidR="00640462" w:rsidRPr="00640462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B95B94">
              <w:rPr>
                <w:lang w:val="kk-KZ"/>
              </w:rPr>
              <w:t xml:space="preserve"> Ақшаны қалай айырбастаймыз?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686" w14:textId="77777777" w:rsidR="00640462" w:rsidRPr="00FC4EBC" w:rsidRDefault="00640462" w:rsidP="00640462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FC4EBC">
              <w:rPr>
                <w:lang w:val="kk-KZ"/>
              </w:rPr>
              <w:lastRenderedPageBreak/>
              <w:t xml:space="preserve">Қарым-қатынастың </w:t>
            </w:r>
            <w:r w:rsidRPr="00FC4EBC">
              <w:rPr>
                <w:lang w:val="kk-KZ"/>
              </w:rPr>
              <w:lastRenderedPageBreak/>
              <w:t>әлеуметтік-тұрмыстық, әлеуметтік-мәдени саласында қарым-қатынас жасауда оқыған материалдарды таңдап, жүйелі түрде қолдану;</w:t>
            </w:r>
          </w:p>
          <w:p w14:paraId="69879D4D" w14:textId="77777777" w:rsidR="00640462" w:rsidRDefault="00640462" w:rsidP="00640462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jc w:val="both"/>
              <w:rPr>
                <w:lang w:val="kk-KZ"/>
              </w:rPr>
            </w:pPr>
            <w:r w:rsidRPr="00FC4EBC">
              <w:rPr>
                <w:lang w:val="kk-KZ"/>
              </w:rPr>
              <w:t>•</w:t>
            </w:r>
            <w:r w:rsidRPr="00FC4EBC">
              <w:rPr>
                <w:lang w:val="kk-KZ"/>
              </w:rPr>
              <w:tab/>
      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7F19" w14:textId="77777777"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lastRenderedPageBreak/>
              <w:t xml:space="preserve">Пратикалық </w:t>
            </w:r>
            <w:r w:rsidRPr="008B49FF">
              <w:rPr>
                <w:lang w:val="kk-KZ"/>
              </w:rPr>
              <w:lastRenderedPageBreak/>
              <w:t>сабақ</w:t>
            </w:r>
          </w:p>
          <w:p w14:paraId="31DA99AE" w14:textId="77777777"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</w:t>
            </w:r>
            <w:r>
              <w:rPr>
                <w:lang w:val="kk-KZ"/>
              </w:rPr>
              <w:t>ік  құзыреттілікті қалыптастыруғ</w:t>
            </w:r>
            <w:r w:rsidRPr="008B49FF">
              <w:rPr>
                <w:lang w:val="kk-KZ"/>
              </w:rPr>
              <w:t>а бағытталған жұмыс түрлері</w:t>
            </w:r>
          </w:p>
          <w:p w14:paraId="2A467983" w14:textId="77777777"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640462" w:rsidRPr="00AB1F37" w14:paraId="5B0D22CF" w14:textId="77777777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1A8C" w14:textId="77777777" w:rsidR="00640462" w:rsidRDefault="00640462" w:rsidP="0064046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36D1" w14:textId="77777777" w:rsidR="00640462" w:rsidRDefault="00640462" w:rsidP="008B49F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Саяхат жасағым келеді.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AE1F" w14:textId="77777777"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Кімнің не істей алатыны/алмайтыны туралы әңгімелесу.</w:t>
            </w:r>
          </w:p>
          <w:p w14:paraId="2AB68599" w14:textId="77777777"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Кім қай тілде сөйлей алатыны туралы сұрау / айту.</w:t>
            </w:r>
          </w:p>
          <w:p w14:paraId="37300A1C" w14:textId="77777777"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Демалыс орындары туралы әңгімелесу.</w:t>
            </w:r>
          </w:p>
          <w:p w14:paraId="4900B19B" w14:textId="77777777"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Бос уақыты туралы әңгімелесу.</w:t>
            </w:r>
          </w:p>
          <w:p w14:paraId="3AAA748E" w14:textId="77777777"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Сүйікті ісі туралы әңгімелесу.</w:t>
            </w:r>
          </w:p>
          <w:p w14:paraId="38463EFB" w14:textId="77777777" w:rsidR="00640462" w:rsidRPr="00CF48B1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Берілген мәліметті басқа адамға айта алу.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0363" w14:textId="77777777" w:rsidR="00640462" w:rsidRDefault="00640462" w:rsidP="00640462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Берілген тақырып аясында осыған дейінгі жинақтаған тілдік білімді талдап, зерттеп, жүйелеу.</w:t>
            </w:r>
          </w:p>
          <w:p w14:paraId="47EDF5DC" w14:textId="77777777" w:rsidR="00640462" w:rsidRPr="00FC4EBC" w:rsidRDefault="00640462" w:rsidP="00640462">
            <w:pPr>
              <w:tabs>
                <w:tab w:val="left" w:pos="1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аясында өзінің ойын нақты жеткізу.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D5F" w14:textId="77777777"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Пратикалық сабақ</w:t>
            </w:r>
          </w:p>
          <w:p w14:paraId="39BC5DD3" w14:textId="77777777"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</w:t>
            </w:r>
            <w:r>
              <w:rPr>
                <w:lang w:val="kk-KZ"/>
              </w:rPr>
              <w:t>ік  құзыреттілікті қалыптастыруғ</w:t>
            </w:r>
            <w:r w:rsidRPr="008B49FF">
              <w:rPr>
                <w:lang w:val="kk-KZ"/>
              </w:rPr>
              <w:t>а бағытталған жұмыс түрлері</w:t>
            </w:r>
          </w:p>
          <w:p w14:paraId="0A6836DB" w14:textId="77777777"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  <w:tr w:rsidR="00640462" w:rsidRPr="00AB1F37" w14:paraId="27419CD7" w14:textId="77777777" w:rsidTr="006404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4255" w14:textId="77777777" w:rsidR="00640462" w:rsidRDefault="00640462" w:rsidP="0064046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646" w14:textId="77777777" w:rsidR="00640462" w:rsidRDefault="00640462" w:rsidP="008B49FF">
            <w:pPr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Бос уақыт</w:t>
            </w:r>
            <w:r>
              <w:rPr>
                <w:lang w:val="kk-KZ"/>
              </w:rPr>
              <w:t>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22B" w14:textId="77777777"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Кімнің не істей алатыны/алмайтыны туралы әңгімелесу.</w:t>
            </w:r>
          </w:p>
          <w:p w14:paraId="68E401F0" w14:textId="77777777"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Кім қай тілде сөйлей алатыны туралы сұрау / айту.</w:t>
            </w:r>
          </w:p>
          <w:p w14:paraId="0E2B379F" w14:textId="77777777"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Демалыс орындары туралы әңгімелесу.</w:t>
            </w:r>
          </w:p>
          <w:p w14:paraId="2B0183AA" w14:textId="77777777"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Бос уақыты туралы әңгімелесу.</w:t>
            </w:r>
          </w:p>
          <w:p w14:paraId="7424CD5F" w14:textId="77777777"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Сүйікті ісі туралы әңгімелесу.</w:t>
            </w:r>
          </w:p>
          <w:p w14:paraId="42E7B3B1" w14:textId="77777777" w:rsidR="00640462" w:rsidRPr="00535EAC" w:rsidRDefault="00640462" w:rsidP="00640462">
            <w:pPr>
              <w:numPr>
                <w:ilvl w:val="0"/>
                <w:numId w:val="2"/>
              </w:numPr>
              <w:ind w:left="0" w:hanging="108"/>
              <w:jc w:val="both"/>
              <w:rPr>
                <w:lang w:val="kk-KZ"/>
              </w:rPr>
            </w:pPr>
            <w:r w:rsidRPr="00535EAC">
              <w:rPr>
                <w:lang w:val="kk-KZ"/>
              </w:rPr>
              <w:t>Берілген мәліметті басқа адамға айта алу.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62A5" w14:textId="77777777" w:rsidR="00640462" w:rsidRDefault="00640462" w:rsidP="00640462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Берілген тақырып аясында осыған дейінгі жинақтаған тілдік білімді талдап, зерттеп, жүйелеу.</w:t>
            </w:r>
          </w:p>
          <w:p w14:paraId="74062982" w14:textId="77777777" w:rsidR="00640462" w:rsidRDefault="00640462" w:rsidP="00640462">
            <w:pPr>
              <w:numPr>
                <w:ilvl w:val="0"/>
                <w:numId w:val="2"/>
              </w:numPr>
              <w:ind w:left="0" w:hanging="141"/>
              <w:jc w:val="both"/>
              <w:rPr>
                <w:lang w:val="kk-KZ"/>
              </w:rPr>
            </w:pPr>
            <w:r>
              <w:rPr>
                <w:lang w:val="kk-KZ"/>
              </w:rPr>
              <w:t>Тақырып аясында өзінің ойын нақты жеткізу.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AB4" w14:textId="77777777"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Пратикалық сабақ</w:t>
            </w:r>
          </w:p>
          <w:p w14:paraId="01059337" w14:textId="77777777"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Коммуникативт</w:t>
            </w:r>
            <w:r>
              <w:rPr>
                <w:lang w:val="kk-KZ"/>
              </w:rPr>
              <w:t>ік  құзыреттілікті қалыптастыруғ</w:t>
            </w:r>
            <w:r w:rsidRPr="008B49FF">
              <w:rPr>
                <w:lang w:val="kk-KZ"/>
              </w:rPr>
              <w:t>а бағытталған жұмыс түрлері</w:t>
            </w:r>
          </w:p>
          <w:p w14:paraId="4DED64D2" w14:textId="77777777" w:rsidR="00640462" w:rsidRPr="008B49FF" w:rsidRDefault="00640462" w:rsidP="00640462">
            <w:pPr>
              <w:rPr>
                <w:lang w:val="kk-KZ"/>
              </w:rPr>
            </w:pPr>
            <w:r w:rsidRPr="008B49FF">
              <w:rPr>
                <w:lang w:val="kk-KZ"/>
              </w:rPr>
              <w:t>Мәтін құрау, диалог құрастыру, айтылымдар құру</w:t>
            </w:r>
          </w:p>
        </w:tc>
      </w:tr>
    </w:tbl>
    <w:p w14:paraId="1B2AAD2A" w14:textId="77777777" w:rsidR="00AD0E39" w:rsidRDefault="00AD0E39" w:rsidP="005E7081">
      <w:pPr>
        <w:rPr>
          <w:b/>
          <w:lang w:val="kk-KZ"/>
        </w:rPr>
      </w:pPr>
    </w:p>
    <w:p w14:paraId="4F41DB8E" w14:textId="77777777" w:rsidR="005E7081" w:rsidRPr="006A0969" w:rsidRDefault="005E7081" w:rsidP="005E7081">
      <w:pPr>
        <w:rPr>
          <w:b/>
          <w:lang w:val="kk-KZ"/>
        </w:rPr>
      </w:pPr>
      <w:r w:rsidRPr="006A0969">
        <w:rPr>
          <w:b/>
          <w:lang w:val="kk-KZ"/>
        </w:rPr>
        <w:lastRenderedPageBreak/>
        <w:t>Әдебиеттер:</w:t>
      </w:r>
    </w:p>
    <w:p w14:paraId="2C90B260" w14:textId="77777777" w:rsidR="005E7081" w:rsidRPr="00BE6B33" w:rsidRDefault="005E7081" w:rsidP="005E7081">
      <w:pPr>
        <w:shd w:val="clear" w:color="auto" w:fill="FFFFFF"/>
        <w:jc w:val="both"/>
        <w:rPr>
          <w:color w:val="222222"/>
          <w:lang w:val="kk-KZ" w:eastAsia="kk-KZ"/>
        </w:rPr>
      </w:pPr>
      <w:r w:rsidRPr="00BE6B33">
        <w:rPr>
          <w:color w:val="222222"/>
          <w:lang w:val="kk-KZ" w:eastAsia="kk-KZ"/>
        </w:rPr>
        <w:t>1.Мұсаева Г.Ә.  </w:t>
      </w:r>
      <w:r w:rsidRPr="0052325B">
        <w:rPr>
          <w:bCs/>
          <w:color w:val="222222"/>
          <w:lang w:val="kk-KZ" w:eastAsia="kk-KZ"/>
        </w:rPr>
        <w:t>Қазақ тілі – шет тілі ретінде</w:t>
      </w:r>
      <w:r w:rsidRPr="0052325B">
        <w:rPr>
          <w:color w:val="222222"/>
          <w:lang w:val="kk-KZ" w:eastAsia="kk-KZ"/>
        </w:rPr>
        <w:t> (Базалық деңгей) Оқу құралы</w:t>
      </w:r>
      <w:r w:rsidRPr="00BE6B33">
        <w:rPr>
          <w:color w:val="222222"/>
          <w:lang w:val="kk-KZ" w:eastAsia="kk-KZ"/>
        </w:rPr>
        <w:t>.</w:t>
      </w:r>
      <w:r w:rsidRPr="0052325B">
        <w:rPr>
          <w:color w:val="222222"/>
          <w:lang w:val="kk-KZ" w:eastAsia="kk-KZ"/>
        </w:rPr>
        <w:t xml:space="preserve"> </w:t>
      </w:r>
      <w:r w:rsidRPr="00BE6B33">
        <w:rPr>
          <w:color w:val="222222"/>
          <w:lang w:val="kk-KZ" w:eastAsia="kk-KZ"/>
        </w:rPr>
        <w:t xml:space="preserve">– </w:t>
      </w:r>
      <w:r w:rsidRPr="0052325B">
        <w:rPr>
          <w:color w:val="222222"/>
          <w:lang w:val="kk-KZ" w:eastAsia="kk-KZ"/>
        </w:rPr>
        <w:t>1-кітап (Өңделіп толықтырылған,</w:t>
      </w:r>
      <w:r w:rsidRPr="00BE6B33">
        <w:rPr>
          <w:color w:val="222222"/>
          <w:lang w:val="kk-KZ" w:eastAsia="kk-KZ"/>
        </w:rPr>
        <w:t xml:space="preserve"> – 2-</w:t>
      </w:r>
      <w:r w:rsidRPr="0052325B">
        <w:rPr>
          <w:color w:val="222222"/>
          <w:lang w:val="kk-KZ" w:eastAsia="kk-KZ"/>
        </w:rPr>
        <w:t>басылым</w:t>
      </w:r>
      <w:r w:rsidRPr="00BE6B33">
        <w:rPr>
          <w:color w:val="222222"/>
          <w:lang w:val="kk-KZ" w:eastAsia="kk-KZ"/>
        </w:rPr>
        <w:t>). –</w:t>
      </w:r>
      <w:r w:rsidRPr="0052325B">
        <w:rPr>
          <w:color w:val="222222"/>
          <w:lang w:val="kk-KZ" w:eastAsia="kk-KZ"/>
        </w:rPr>
        <w:t xml:space="preserve"> Алматы</w:t>
      </w:r>
      <w:r w:rsidRPr="00BE6B33">
        <w:rPr>
          <w:color w:val="222222"/>
          <w:lang w:val="kk-KZ" w:eastAsia="kk-KZ"/>
        </w:rPr>
        <w:t>:</w:t>
      </w:r>
      <w:r w:rsidRPr="0052325B">
        <w:rPr>
          <w:color w:val="222222"/>
          <w:lang w:val="kk-KZ" w:eastAsia="kk-KZ"/>
        </w:rPr>
        <w:t xml:space="preserve"> Қазақ университеті, 2017</w:t>
      </w:r>
      <w:r w:rsidRPr="00BE6B33">
        <w:rPr>
          <w:color w:val="222222"/>
          <w:lang w:val="kk-KZ" w:eastAsia="kk-KZ"/>
        </w:rPr>
        <w:t>. – 244 б.</w:t>
      </w:r>
    </w:p>
    <w:p w14:paraId="4617D3E8" w14:textId="77777777" w:rsidR="005E7081" w:rsidRPr="00BE6B33" w:rsidRDefault="005E7081" w:rsidP="005E7081">
      <w:pPr>
        <w:shd w:val="clear" w:color="auto" w:fill="FFFFFF"/>
        <w:jc w:val="both"/>
        <w:rPr>
          <w:color w:val="222222"/>
          <w:lang w:val="kk-KZ" w:eastAsia="kk-KZ"/>
        </w:rPr>
      </w:pPr>
      <w:r w:rsidRPr="00BE6B33">
        <w:rPr>
          <w:color w:val="222222"/>
          <w:lang w:val="kk-KZ" w:eastAsia="kk-KZ"/>
        </w:rPr>
        <w:t xml:space="preserve">2. Мұсаева Г.Ә. </w:t>
      </w:r>
      <w:r w:rsidRPr="00BE6B33">
        <w:rPr>
          <w:bCs/>
          <w:color w:val="222222"/>
          <w:lang w:val="kk-KZ" w:eastAsia="kk-KZ"/>
        </w:rPr>
        <w:t>Қазақ тілі – шет тілі ретінде</w:t>
      </w:r>
      <w:r w:rsidRPr="00BE6B33">
        <w:rPr>
          <w:color w:val="222222"/>
          <w:lang w:val="kk-KZ" w:eastAsia="kk-KZ"/>
        </w:rPr>
        <w:t xml:space="preserve"> (Жалғастырушы деңгей) Оқу құралы. – 2-кітап (Өңделіп толықтырылған, – 2-басылым). – </w:t>
      </w:r>
      <w:r w:rsidRPr="0052325B">
        <w:rPr>
          <w:color w:val="222222"/>
          <w:lang w:val="kk-KZ" w:eastAsia="kk-KZ"/>
        </w:rPr>
        <w:t>Алматы</w:t>
      </w:r>
      <w:r w:rsidRPr="00BE6B33">
        <w:rPr>
          <w:color w:val="222222"/>
          <w:lang w:val="kk-KZ" w:eastAsia="kk-KZ"/>
        </w:rPr>
        <w:t>:</w:t>
      </w:r>
      <w:r w:rsidRPr="0052325B">
        <w:rPr>
          <w:color w:val="222222"/>
          <w:lang w:val="kk-KZ" w:eastAsia="kk-KZ"/>
        </w:rPr>
        <w:t xml:space="preserve"> Қазақ университеті, 2017. </w:t>
      </w:r>
      <w:r w:rsidRPr="00BE6B33">
        <w:rPr>
          <w:color w:val="222222"/>
          <w:lang w:val="kk-KZ" w:eastAsia="kk-KZ"/>
        </w:rPr>
        <w:t>– 138</w:t>
      </w:r>
      <w:r w:rsidRPr="0052325B">
        <w:rPr>
          <w:color w:val="222222"/>
          <w:lang w:val="kk-KZ" w:eastAsia="kk-KZ"/>
        </w:rPr>
        <w:t> б.</w:t>
      </w:r>
    </w:p>
    <w:p w14:paraId="1B294C9E" w14:textId="77777777" w:rsidR="005E7081" w:rsidRPr="00BE6B33" w:rsidRDefault="005E7081" w:rsidP="005E7081">
      <w:pPr>
        <w:numPr>
          <w:ilvl w:val="0"/>
          <w:numId w:val="1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BE6B33">
        <w:rPr>
          <w:lang w:val="kk-KZ"/>
        </w:rPr>
        <w:t>Нұршайықова Ж.Ә., Мұсаева Г.Ә.  Қазақ тілі. Алғаш бастаушыларға арналған оқу құралы</w:t>
      </w:r>
      <w:r w:rsidRPr="00BE6B33">
        <w:rPr>
          <w:lang w:val="kk-KZ" w:eastAsia="ko-KR"/>
        </w:rPr>
        <w:t xml:space="preserve"> Мәдениет және ақпарат министрлігі. Тіл комитеті. – 2-басылым.  –</w:t>
      </w:r>
      <w:r w:rsidRPr="00BE6B33">
        <w:rPr>
          <w:lang w:val="kk-KZ"/>
        </w:rPr>
        <w:t xml:space="preserve">Астана: «1С-Сервис» ЖШС, 2009. </w:t>
      </w:r>
    </w:p>
    <w:p w14:paraId="1A6CFB01" w14:textId="77777777" w:rsidR="005E7081" w:rsidRPr="00BE6B33" w:rsidRDefault="005E7081" w:rsidP="005E7081">
      <w:pPr>
        <w:numPr>
          <w:ilvl w:val="0"/>
          <w:numId w:val="1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BE6B33">
        <w:rPr>
          <w:lang w:val="kk-KZ"/>
        </w:rPr>
        <w:t>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14:paraId="61E61247" w14:textId="77777777" w:rsidR="005E7081" w:rsidRPr="00BE6B33" w:rsidRDefault="005E7081" w:rsidP="005E7081">
      <w:pPr>
        <w:numPr>
          <w:ilvl w:val="0"/>
          <w:numId w:val="1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BE6B33">
        <w:rPr>
          <w:lang w:val="kk-KZ"/>
        </w:rPr>
        <w:t>Бұлдыбаев А.С., Екшембеева Л.В. «Қазақша сөйлегің келе ме?» оқу кешенінің бағдарламасы. Алматы «Балауса»,   1998.</w:t>
      </w:r>
    </w:p>
    <w:p w14:paraId="5258217B" w14:textId="77777777" w:rsidR="0052325B" w:rsidRDefault="0052325B" w:rsidP="0052325B">
      <w:pPr>
        <w:tabs>
          <w:tab w:val="num" w:pos="0"/>
        </w:tabs>
        <w:rPr>
          <w:b/>
        </w:rPr>
      </w:pPr>
    </w:p>
    <w:p w14:paraId="1A0956E9" w14:textId="77777777" w:rsidR="0052325B" w:rsidRDefault="005E7081" w:rsidP="0052325B">
      <w:pPr>
        <w:tabs>
          <w:tab w:val="num" w:pos="0"/>
        </w:tabs>
        <w:rPr>
          <w:b/>
        </w:rPr>
      </w:pPr>
      <w:r w:rsidRPr="00BE6B33">
        <w:rPr>
          <w:b/>
        </w:rPr>
        <w:t>Интернет-ресурс</w:t>
      </w:r>
      <w:r w:rsidRPr="00BE6B33">
        <w:rPr>
          <w:b/>
          <w:lang w:val="kk-KZ"/>
        </w:rPr>
        <w:t>тары</w:t>
      </w:r>
      <w:r w:rsidRPr="00BE6B33">
        <w:rPr>
          <w:b/>
        </w:rPr>
        <w:t>:</w:t>
      </w:r>
    </w:p>
    <w:p w14:paraId="7357D958" w14:textId="77777777" w:rsidR="005E7081" w:rsidRPr="0052325B" w:rsidRDefault="00000000" w:rsidP="0052325B">
      <w:pPr>
        <w:tabs>
          <w:tab w:val="num" w:pos="0"/>
        </w:tabs>
        <w:rPr>
          <w:b/>
        </w:rPr>
      </w:pPr>
      <w:hyperlink r:id="rId7" w:history="1">
        <w:r w:rsidR="005E7081" w:rsidRPr="00BE6B33">
          <w:rPr>
            <w:rStyle w:val="a9"/>
            <w:b/>
            <w:lang w:val="en-US"/>
          </w:rPr>
          <w:t>http://www.soyle.kz</w:t>
        </w:r>
      </w:hyperlink>
    </w:p>
    <w:p w14:paraId="0C3A07B9" w14:textId="77777777" w:rsidR="005E7081" w:rsidRPr="00BE6B33" w:rsidRDefault="00000000" w:rsidP="005E7081">
      <w:pPr>
        <w:rPr>
          <w:lang w:val="kk-KZ"/>
        </w:rPr>
      </w:pPr>
      <w:hyperlink r:id="rId8" w:history="1">
        <w:r w:rsidR="005E7081" w:rsidRPr="00BE6B33">
          <w:rPr>
            <w:rStyle w:val="a9"/>
            <w:b/>
            <w:color w:val="FF0000"/>
            <w:lang w:val="en-US"/>
          </w:rPr>
          <w:t>http://qazaqstudy.kz/</w:t>
        </w:r>
      </w:hyperlink>
    </w:p>
    <w:p w14:paraId="2946F656" w14:textId="77777777" w:rsidR="002825A2" w:rsidRPr="00DB392B" w:rsidRDefault="002825A2">
      <w:pPr>
        <w:ind w:left="284" w:hanging="284"/>
        <w:rPr>
          <w:lang w:val="kk-KZ"/>
        </w:rPr>
      </w:pPr>
    </w:p>
    <w:sectPr w:rsidR="002825A2" w:rsidRPr="00DB392B" w:rsidSect="00DB392B"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E83BC" w14:textId="77777777" w:rsidR="00A84860" w:rsidRDefault="00A84860" w:rsidP="001D7C0F">
      <w:r>
        <w:separator/>
      </w:r>
    </w:p>
  </w:endnote>
  <w:endnote w:type="continuationSeparator" w:id="0">
    <w:p w14:paraId="39B007CD" w14:textId="77777777" w:rsidR="00A84860" w:rsidRDefault="00A84860" w:rsidP="001D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6444486"/>
      <w:docPartObj>
        <w:docPartGallery w:val="Page Numbers (Bottom of Page)"/>
        <w:docPartUnique/>
      </w:docPartObj>
    </w:sdtPr>
    <w:sdtContent>
      <w:p w14:paraId="0F25BC82" w14:textId="77777777" w:rsidR="001D7C0F" w:rsidRDefault="00803DB8">
        <w:pPr>
          <w:pStyle w:val="a7"/>
          <w:jc w:val="center"/>
        </w:pPr>
        <w:r>
          <w:fldChar w:fldCharType="begin"/>
        </w:r>
        <w:r w:rsidR="001D7C0F">
          <w:instrText>PAGE   \* MERGEFORMAT</w:instrText>
        </w:r>
        <w:r>
          <w:fldChar w:fldCharType="separate"/>
        </w:r>
        <w:r w:rsidR="00634883">
          <w:rPr>
            <w:noProof/>
          </w:rPr>
          <w:t>1</w:t>
        </w:r>
        <w:r>
          <w:fldChar w:fldCharType="end"/>
        </w:r>
      </w:p>
    </w:sdtContent>
  </w:sdt>
  <w:p w14:paraId="35BD74EF" w14:textId="77777777" w:rsidR="001D7C0F" w:rsidRDefault="001D7C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91277" w14:textId="77777777" w:rsidR="00A84860" w:rsidRDefault="00A84860" w:rsidP="001D7C0F">
      <w:r>
        <w:separator/>
      </w:r>
    </w:p>
  </w:footnote>
  <w:footnote w:type="continuationSeparator" w:id="0">
    <w:p w14:paraId="2E46BDED" w14:textId="77777777" w:rsidR="00A84860" w:rsidRDefault="00A84860" w:rsidP="001D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D6712"/>
    <w:multiLevelType w:val="hybridMultilevel"/>
    <w:tmpl w:val="BC6882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7905A72"/>
    <w:multiLevelType w:val="hybridMultilevel"/>
    <w:tmpl w:val="260E2CCC"/>
    <w:lvl w:ilvl="0" w:tplc="D2A0B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378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1E09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242E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0D68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172D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412C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97A28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EA85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08847045"/>
    <w:multiLevelType w:val="hybridMultilevel"/>
    <w:tmpl w:val="A876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4B67"/>
    <w:multiLevelType w:val="hybridMultilevel"/>
    <w:tmpl w:val="961ADBB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FA0"/>
    <w:multiLevelType w:val="hybridMultilevel"/>
    <w:tmpl w:val="223EE724"/>
    <w:lvl w:ilvl="0" w:tplc="043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C3FE5"/>
    <w:multiLevelType w:val="hybridMultilevel"/>
    <w:tmpl w:val="7444E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3A30FF"/>
    <w:multiLevelType w:val="hybridMultilevel"/>
    <w:tmpl w:val="D09A64A6"/>
    <w:lvl w:ilvl="0" w:tplc="043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A07BE"/>
    <w:multiLevelType w:val="hybridMultilevel"/>
    <w:tmpl w:val="3F44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4304E8"/>
    <w:multiLevelType w:val="hybridMultilevel"/>
    <w:tmpl w:val="560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16F19"/>
    <w:multiLevelType w:val="hybridMultilevel"/>
    <w:tmpl w:val="CF10516A"/>
    <w:lvl w:ilvl="0" w:tplc="D5F6D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1784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5881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2524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D2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6028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ECE9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CD4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65C1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 w15:restartNumberingAfterBreak="0">
    <w:nsid w:val="51E32BB9"/>
    <w:multiLevelType w:val="hybridMultilevel"/>
    <w:tmpl w:val="1CF06F4E"/>
    <w:lvl w:ilvl="0" w:tplc="043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42E88"/>
    <w:multiLevelType w:val="hybridMultilevel"/>
    <w:tmpl w:val="AA98F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620366"/>
    <w:multiLevelType w:val="hybridMultilevel"/>
    <w:tmpl w:val="523664F4"/>
    <w:lvl w:ilvl="0" w:tplc="729A12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A0033"/>
    <w:multiLevelType w:val="hybridMultilevel"/>
    <w:tmpl w:val="B14C2A68"/>
    <w:lvl w:ilvl="0" w:tplc="36501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D18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1436B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E2C0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C006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274F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BDEF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0807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460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5" w15:restartNumberingAfterBreak="0">
    <w:nsid w:val="6E3063C5"/>
    <w:multiLevelType w:val="hybridMultilevel"/>
    <w:tmpl w:val="B4C67FE4"/>
    <w:lvl w:ilvl="0" w:tplc="729A1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9046E"/>
    <w:multiLevelType w:val="hybridMultilevel"/>
    <w:tmpl w:val="2E9A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00251">
    <w:abstractNumId w:val="13"/>
  </w:num>
  <w:num w:numId="2" w16cid:durableId="662003333">
    <w:abstractNumId w:val="3"/>
  </w:num>
  <w:num w:numId="3" w16cid:durableId="1561675816">
    <w:abstractNumId w:val="4"/>
  </w:num>
  <w:num w:numId="4" w16cid:durableId="1393428130">
    <w:abstractNumId w:val="15"/>
  </w:num>
  <w:num w:numId="5" w16cid:durableId="1431928645">
    <w:abstractNumId w:val="8"/>
  </w:num>
  <w:num w:numId="6" w16cid:durableId="551116899">
    <w:abstractNumId w:val="14"/>
  </w:num>
  <w:num w:numId="7" w16cid:durableId="897858335">
    <w:abstractNumId w:val="10"/>
  </w:num>
  <w:num w:numId="8" w16cid:durableId="1333948963">
    <w:abstractNumId w:val="1"/>
  </w:num>
  <w:num w:numId="9" w16cid:durableId="1994673545">
    <w:abstractNumId w:val="5"/>
  </w:num>
  <w:num w:numId="10" w16cid:durableId="224416729">
    <w:abstractNumId w:val="9"/>
  </w:num>
  <w:num w:numId="11" w16cid:durableId="1113675871">
    <w:abstractNumId w:val="12"/>
  </w:num>
  <w:num w:numId="12" w16cid:durableId="898783431">
    <w:abstractNumId w:val="2"/>
  </w:num>
  <w:num w:numId="13" w16cid:durableId="235097568">
    <w:abstractNumId w:val="16"/>
  </w:num>
  <w:num w:numId="14" w16cid:durableId="683475797">
    <w:abstractNumId w:val="0"/>
  </w:num>
  <w:num w:numId="15" w16cid:durableId="7041396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1009543">
    <w:abstractNumId w:val="6"/>
  </w:num>
  <w:num w:numId="17" w16cid:durableId="13711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B15"/>
    <w:rsid w:val="00023EFC"/>
    <w:rsid w:val="00065731"/>
    <w:rsid w:val="000767DF"/>
    <w:rsid w:val="001D7C0F"/>
    <w:rsid w:val="0023188E"/>
    <w:rsid w:val="00247305"/>
    <w:rsid w:val="002825A2"/>
    <w:rsid w:val="0045276A"/>
    <w:rsid w:val="0052325B"/>
    <w:rsid w:val="00597C24"/>
    <w:rsid w:val="005E7081"/>
    <w:rsid w:val="00634883"/>
    <w:rsid w:val="00635A04"/>
    <w:rsid w:val="00640462"/>
    <w:rsid w:val="006C5E77"/>
    <w:rsid w:val="007962CE"/>
    <w:rsid w:val="007E1AF9"/>
    <w:rsid w:val="00801693"/>
    <w:rsid w:val="00802AE7"/>
    <w:rsid w:val="00803DB8"/>
    <w:rsid w:val="0088096B"/>
    <w:rsid w:val="008B49FF"/>
    <w:rsid w:val="009A0FC9"/>
    <w:rsid w:val="00A06370"/>
    <w:rsid w:val="00A4375B"/>
    <w:rsid w:val="00A46E9D"/>
    <w:rsid w:val="00A84860"/>
    <w:rsid w:val="00AB1F37"/>
    <w:rsid w:val="00AD0E39"/>
    <w:rsid w:val="00C31D2F"/>
    <w:rsid w:val="00C52B7D"/>
    <w:rsid w:val="00D540B6"/>
    <w:rsid w:val="00DB392B"/>
    <w:rsid w:val="00E12935"/>
    <w:rsid w:val="00E54C06"/>
    <w:rsid w:val="00F9490D"/>
    <w:rsid w:val="00FB2C3A"/>
    <w:rsid w:val="00FE4B15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203D"/>
  <w15:docId w15:val="{90AA502F-BAE2-4939-997F-43363F93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DB39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C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C0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023EFC"/>
    <w:rPr>
      <w:color w:val="0000FF"/>
      <w:u w:val="single"/>
    </w:rPr>
  </w:style>
  <w:style w:type="table" w:styleId="aa">
    <w:name w:val="Table Grid"/>
    <w:basedOn w:val="a1"/>
    <w:uiPriority w:val="59"/>
    <w:rsid w:val="00A43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5E708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A Altyn</cp:lastModifiedBy>
  <cp:revision>21</cp:revision>
  <dcterms:created xsi:type="dcterms:W3CDTF">2017-06-10T08:16:00Z</dcterms:created>
  <dcterms:modified xsi:type="dcterms:W3CDTF">2024-09-15T17:11:00Z</dcterms:modified>
</cp:coreProperties>
</file>